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9477C" w14:textId="77777777" w:rsidR="0031034D" w:rsidRDefault="0031034D" w:rsidP="00FE7CCA">
      <w:pPr>
        <w:rPr>
          <w:rFonts w:ascii="Century Gothic" w:hAnsi="Century Gothic"/>
          <w:b/>
          <w:sz w:val="24"/>
          <w:szCs w:val="24"/>
        </w:rPr>
      </w:pPr>
    </w:p>
    <w:p w14:paraId="7AF471ED" w14:textId="6E042B88" w:rsidR="005256E4" w:rsidRDefault="00FB78CA" w:rsidP="00FE7CCA">
      <w:pPr>
        <w:rPr>
          <w:rFonts w:ascii="Century Gothic" w:hAnsi="Century Gothic"/>
          <w:b/>
        </w:rPr>
      </w:pPr>
      <w:r>
        <w:rPr>
          <w:rFonts w:ascii="Century Gothic" w:hAnsi="Century Gothic"/>
          <w:b/>
        </w:rPr>
        <w:t>Working Group Meeting #1</w:t>
      </w:r>
      <w:r w:rsidR="007F1229" w:rsidRPr="00C96463">
        <w:rPr>
          <w:rFonts w:ascii="Century Gothic" w:hAnsi="Century Gothic"/>
          <w:b/>
        </w:rPr>
        <w:t xml:space="preserve"> – I</w:t>
      </w:r>
      <w:r>
        <w:rPr>
          <w:rFonts w:ascii="Century Gothic" w:hAnsi="Century Gothic"/>
          <w:b/>
        </w:rPr>
        <w:t>mplementing</w:t>
      </w:r>
      <w:r w:rsidR="008F5E9F">
        <w:rPr>
          <w:rFonts w:ascii="Century Gothic" w:hAnsi="Century Gothic"/>
          <w:b/>
        </w:rPr>
        <w:t xml:space="preserve"> Action</w:t>
      </w:r>
    </w:p>
    <w:p w14:paraId="7B8B160E" w14:textId="57326735" w:rsidR="005A2746" w:rsidRPr="00ED731A" w:rsidRDefault="008F5E9F" w:rsidP="00FE7CCA">
      <w:pPr>
        <w:rPr>
          <w:rFonts w:ascii="Century Gothic" w:hAnsi="Century Gothic"/>
          <w:b/>
        </w:rPr>
      </w:pP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00941ED5">
        <w:rPr>
          <w:rFonts w:ascii="Century Gothic" w:hAnsi="Century Gothic"/>
          <w:b/>
        </w:rPr>
        <w:tab/>
      </w:r>
      <w:r w:rsidR="00941ED5">
        <w:rPr>
          <w:rFonts w:ascii="Century Gothic" w:hAnsi="Century Gothic"/>
          <w:b/>
        </w:rPr>
        <w:tab/>
      </w:r>
      <w:r w:rsidR="00941ED5">
        <w:rPr>
          <w:rFonts w:ascii="Century Gothic" w:hAnsi="Century Gothic"/>
          <w:b/>
        </w:rPr>
        <w:tab/>
      </w:r>
      <w:r w:rsidR="00941ED5">
        <w:rPr>
          <w:rFonts w:ascii="Century Gothic" w:hAnsi="Century Gothic"/>
          <w:b/>
        </w:rPr>
        <w:tab/>
      </w:r>
      <w:r w:rsidR="00941ED5">
        <w:rPr>
          <w:rFonts w:ascii="Century Gothic" w:hAnsi="Century Gothic"/>
          <w:b/>
        </w:rPr>
        <w:tab/>
      </w:r>
      <w:r w:rsidR="00556D90">
        <w:rPr>
          <w:rFonts w:ascii="Century Gothic" w:hAnsi="Century Gothic"/>
          <w:b/>
        </w:rPr>
        <w:tab/>
      </w:r>
      <w:r w:rsidR="00556D90">
        <w:rPr>
          <w:rFonts w:ascii="Century Gothic" w:hAnsi="Century Gothic"/>
          <w:b/>
        </w:rPr>
        <w:tab/>
      </w:r>
      <w:r w:rsidR="00556D90">
        <w:rPr>
          <w:rFonts w:ascii="Century Gothic" w:hAnsi="Century Gothic"/>
          <w:b/>
        </w:rPr>
        <w:tab/>
      </w:r>
      <w:r w:rsidR="00556D90">
        <w:rPr>
          <w:rFonts w:ascii="Century Gothic" w:hAnsi="Century Gothic"/>
          <w:b/>
        </w:rPr>
        <w:tab/>
      </w:r>
      <w:r w:rsidR="00556D90">
        <w:rPr>
          <w:rFonts w:ascii="Century Gothic" w:hAnsi="Century Gothic"/>
          <w:b/>
        </w:rPr>
        <w:tab/>
      </w:r>
      <w:r w:rsidR="00556D90">
        <w:rPr>
          <w:rFonts w:ascii="Century Gothic" w:hAnsi="Century Gothic"/>
          <w:b/>
        </w:rPr>
        <w:tab/>
      </w:r>
      <w:r w:rsidR="00556D90">
        <w:rPr>
          <w:rFonts w:ascii="Century Gothic" w:hAnsi="Century Gothic"/>
          <w:b/>
        </w:rPr>
        <w:tab/>
      </w:r>
      <w:r w:rsidR="00941ED5" w:rsidRPr="00C96463">
        <w:rPr>
          <w:rFonts w:ascii="Century Gothic" w:hAnsi="Century Gothic"/>
          <w:b/>
        </w:rPr>
        <w:t xml:space="preserve">Working Group: </w:t>
      </w:r>
      <w:r w:rsidR="00CF5B65">
        <w:rPr>
          <w:rFonts w:ascii="Century Gothic" w:hAnsi="Century Gothic"/>
          <w:b/>
        </w:rPr>
        <w:t xml:space="preserve">Social </w:t>
      </w:r>
      <w:r w:rsidR="00935A3D">
        <w:rPr>
          <w:rFonts w:ascii="Century Gothic" w:hAnsi="Century Gothic"/>
          <w:b/>
        </w:rPr>
        <w:t>Inclusion</w:t>
      </w:r>
      <w:r w:rsidR="0054256F" w:rsidRPr="00C96463">
        <w:rPr>
          <w:rFonts w:ascii="Century Gothic" w:hAnsi="Century Gothic"/>
          <w:b/>
        </w:rPr>
        <w:br/>
      </w:r>
      <w:r w:rsidR="004631BF" w:rsidRPr="00ED731A">
        <w:rPr>
          <w:rFonts w:ascii="Century Gothic" w:hAnsi="Century Gothic"/>
          <w:b/>
        </w:rPr>
        <w:t>Action</w:t>
      </w:r>
      <w:r w:rsidR="00E11EF1" w:rsidRPr="00ED731A">
        <w:rPr>
          <w:rFonts w:ascii="Century Gothic" w:hAnsi="Century Gothic"/>
          <w:b/>
        </w:rPr>
        <w:t>:</w:t>
      </w:r>
      <w:r w:rsidR="00CF5B65" w:rsidRPr="00CF5B65">
        <w:t xml:space="preserve"> </w:t>
      </w:r>
      <w:r w:rsidR="00B43E91">
        <w:rPr>
          <w:rFonts w:ascii="Century Gothic" w:hAnsi="Century Gothic"/>
          <w:b/>
        </w:rPr>
        <w:t>SI</w:t>
      </w:r>
      <w:r w:rsidR="00CF5B65" w:rsidRPr="00CF5B65">
        <w:rPr>
          <w:rFonts w:ascii="Century Gothic" w:hAnsi="Century Gothic"/>
          <w:b/>
        </w:rPr>
        <w:t xml:space="preserve">1. </w:t>
      </w:r>
      <w:r w:rsidR="00B43E91" w:rsidRPr="00B43E91">
        <w:rPr>
          <w:rFonts w:ascii="Century Gothic" w:hAnsi="Century Gothic"/>
          <w:b/>
        </w:rPr>
        <w:t>Develop a mentorship/buddy system/peer support model to address knowledge gaps amongst newcomers</w:t>
      </w:r>
    </w:p>
    <w:p w14:paraId="6FC5733C" w14:textId="77777777" w:rsidR="00556D90" w:rsidRDefault="00556D90" w:rsidP="00FE7CCA">
      <w:pPr>
        <w:rPr>
          <w:rFonts w:ascii="Century Gothic" w:hAnsi="Century Gothic"/>
          <w:b/>
          <w:bCs/>
        </w:rPr>
      </w:pPr>
    </w:p>
    <w:tbl>
      <w:tblPr>
        <w:tblStyle w:val="TableGrid"/>
        <w:tblW w:w="17995" w:type="dxa"/>
        <w:tblLook w:val="04A0" w:firstRow="1" w:lastRow="0" w:firstColumn="1" w:lastColumn="0" w:noHBand="0" w:noVBand="1"/>
      </w:tblPr>
      <w:tblGrid>
        <w:gridCol w:w="3256"/>
        <w:gridCol w:w="3759"/>
        <w:gridCol w:w="1890"/>
        <w:gridCol w:w="1890"/>
        <w:gridCol w:w="3780"/>
        <w:gridCol w:w="2695"/>
        <w:gridCol w:w="725"/>
      </w:tblGrid>
      <w:tr w:rsidR="005A2746" w14:paraId="4BF12632" w14:textId="77777777" w:rsidTr="005A2746">
        <w:trPr>
          <w:gridAfter w:val="1"/>
          <w:wAfter w:w="725" w:type="dxa"/>
        </w:trPr>
        <w:tc>
          <w:tcPr>
            <w:tcW w:w="17270" w:type="dxa"/>
            <w:gridSpan w:val="6"/>
          </w:tcPr>
          <w:p w14:paraId="46A264DE" w14:textId="77777777" w:rsidR="005A2746" w:rsidRDefault="005A2746" w:rsidP="000E45BD">
            <w:pPr>
              <w:rPr>
                <w:rFonts w:ascii="Century Gothic" w:hAnsi="Century Gothic"/>
                <w:b/>
              </w:rPr>
            </w:pPr>
            <w:r>
              <w:rPr>
                <w:rFonts w:ascii="Century Gothic" w:hAnsi="Century Gothic"/>
                <w:b/>
              </w:rPr>
              <w:t xml:space="preserve">Emerging Issues or new strategies in employment and/or Areas for Discussion at OOC; </w:t>
            </w:r>
          </w:p>
          <w:p w14:paraId="47AD8A05" w14:textId="77777777" w:rsidR="002F61D0" w:rsidRPr="008F5E9F" w:rsidRDefault="002F61D0" w:rsidP="000E45BD">
            <w:pPr>
              <w:rPr>
                <w:rFonts w:ascii="Century Gothic" w:hAnsi="Century Gothic"/>
                <w:b/>
              </w:rPr>
            </w:pPr>
          </w:p>
          <w:p w14:paraId="2A4AFA3D" w14:textId="77777777" w:rsidR="005A2746" w:rsidRDefault="005A2746" w:rsidP="002F61D0">
            <w:pPr>
              <w:rPr>
                <w:rFonts w:ascii="Century Gothic" w:hAnsi="Century Gothic"/>
                <w:b/>
              </w:rPr>
            </w:pPr>
          </w:p>
          <w:p w14:paraId="4A7D8200" w14:textId="77777777" w:rsidR="002F61D0" w:rsidRDefault="002F61D0" w:rsidP="002F61D0">
            <w:pPr>
              <w:rPr>
                <w:rFonts w:ascii="Century Gothic" w:hAnsi="Century Gothic"/>
                <w:b/>
              </w:rPr>
            </w:pPr>
          </w:p>
        </w:tc>
      </w:tr>
      <w:tr w:rsidR="005A2746" w14:paraId="58EA9861" w14:textId="77777777" w:rsidTr="005A2746">
        <w:trPr>
          <w:gridAfter w:val="1"/>
          <w:wAfter w:w="725" w:type="dxa"/>
        </w:trPr>
        <w:tc>
          <w:tcPr>
            <w:tcW w:w="17270" w:type="dxa"/>
            <w:gridSpan w:val="6"/>
          </w:tcPr>
          <w:p w14:paraId="7D533117" w14:textId="69F25FE6" w:rsidR="005A2746" w:rsidRDefault="00753E40" w:rsidP="000E45BD">
            <w:pPr>
              <w:rPr>
                <w:rFonts w:ascii="Century Gothic" w:hAnsi="Century Gothic"/>
                <w:b/>
              </w:rPr>
            </w:pPr>
            <w:r w:rsidRPr="00753E40">
              <w:rPr>
                <w:rFonts w:ascii="Century Gothic" w:hAnsi="Century Gothic"/>
                <w:b/>
              </w:rPr>
              <w:t>Major themes</w:t>
            </w:r>
            <w:r w:rsidR="005A2746">
              <w:rPr>
                <w:rFonts w:ascii="Century Gothic" w:hAnsi="Century Gothic"/>
                <w:b/>
              </w:rPr>
              <w:t xml:space="preserve"> to engage the Immigrant Advisory Table </w:t>
            </w:r>
          </w:p>
          <w:p w14:paraId="3FA058A1" w14:textId="610E8EA7" w:rsidR="005A2746" w:rsidRPr="00817897" w:rsidRDefault="00817897" w:rsidP="000E45BD">
            <w:pPr>
              <w:rPr>
                <w:rFonts w:ascii="Century Gothic" w:hAnsi="Century Gothic"/>
              </w:rPr>
            </w:pPr>
            <w:r>
              <w:rPr>
                <w:rFonts w:ascii="Century Gothic" w:hAnsi="Century Gothic"/>
              </w:rPr>
              <w:t>See attached document for IAT questions</w:t>
            </w:r>
          </w:p>
          <w:p w14:paraId="196EB8A0" w14:textId="77777777" w:rsidR="005A2746" w:rsidRDefault="005A2746" w:rsidP="000E45BD">
            <w:pPr>
              <w:rPr>
                <w:rFonts w:ascii="Century Gothic" w:hAnsi="Century Gothic"/>
                <w:b/>
              </w:rPr>
            </w:pPr>
          </w:p>
          <w:p w14:paraId="6FACF2C6" w14:textId="77777777" w:rsidR="002F61D0" w:rsidRDefault="002F61D0" w:rsidP="000E45BD">
            <w:pPr>
              <w:rPr>
                <w:rFonts w:ascii="Century Gothic" w:hAnsi="Century Gothic"/>
                <w:b/>
              </w:rPr>
            </w:pPr>
          </w:p>
        </w:tc>
      </w:tr>
      <w:tr w:rsidR="00E11EF1" w:rsidRPr="00C96463" w14:paraId="6363B444" w14:textId="77777777" w:rsidTr="005A2746">
        <w:trPr>
          <w:trHeight w:val="404"/>
        </w:trPr>
        <w:tc>
          <w:tcPr>
            <w:tcW w:w="3256" w:type="dxa"/>
            <w:vMerge w:val="restart"/>
            <w:shd w:val="clear" w:color="auto" w:fill="FFD966" w:themeFill="accent4" w:themeFillTint="99"/>
          </w:tcPr>
          <w:p w14:paraId="02541E18" w14:textId="7B98532B" w:rsidR="00E11EF1" w:rsidRPr="0042548F" w:rsidRDefault="00E11EF1" w:rsidP="00610DE7">
            <w:pPr>
              <w:rPr>
                <w:rFonts w:ascii="Century Gothic" w:hAnsi="Century Gothic"/>
                <w:b/>
              </w:rPr>
            </w:pPr>
            <w:r w:rsidRPr="0042548F">
              <w:rPr>
                <w:rFonts w:ascii="Century Gothic" w:hAnsi="Century Gothic"/>
                <w:b/>
              </w:rPr>
              <w:t>Identified Actions</w:t>
            </w:r>
          </w:p>
          <w:p w14:paraId="2D6BC2DA" w14:textId="77777777" w:rsidR="00E11EF1" w:rsidRPr="0042548F" w:rsidRDefault="00E11EF1" w:rsidP="00610DE7">
            <w:pPr>
              <w:rPr>
                <w:rFonts w:ascii="Century Gothic" w:hAnsi="Century Gothic"/>
                <w:b/>
              </w:rPr>
            </w:pPr>
          </w:p>
          <w:p w14:paraId="69233429" w14:textId="77777777" w:rsidR="00D836A4" w:rsidRDefault="00B43E91" w:rsidP="00610DE7">
            <w:pPr>
              <w:rPr>
                <w:rFonts w:ascii="Century Gothic" w:hAnsi="Century Gothic"/>
                <w:b/>
                <w:bCs/>
              </w:rPr>
            </w:pPr>
            <w:r>
              <w:rPr>
                <w:rFonts w:ascii="Century Gothic" w:hAnsi="Century Gothic"/>
                <w:b/>
                <w:bCs/>
              </w:rPr>
              <w:t>SI</w:t>
            </w:r>
            <w:r w:rsidR="00CF5B65" w:rsidRPr="00CF5B65">
              <w:rPr>
                <w:rFonts w:ascii="Century Gothic" w:hAnsi="Century Gothic"/>
                <w:b/>
                <w:bCs/>
              </w:rPr>
              <w:t xml:space="preserve">1. </w:t>
            </w:r>
            <w:r w:rsidRPr="00B43E91">
              <w:rPr>
                <w:rFonts w:ascii="Century Gothic" w:hAnsi="Century Gothic"/>
                <w:b/>
                <w:bCs/>
              </w:rPr>
              <w:t>Develop a mentorship/buddy system/peer support model to address knowledge gaps amongst newcomers</w:t>
            </w:r>
          </w:p>
          <w:p w14:paraId="701338A3" w14:textId="7D88188F" w:rsidR="00B43E91" w:rsidRPr="00ED731A" w:rsidRDefault="00B43E91" w:rsidP="00610DE7">
            <w:pPr>
              <w:rPr>
                <w:rFonts w:ascii="Century Gothic" w:hAnsi="Century Gothic"/>
                <w:b/>
                <w:i/>
              </w:rPr>
            </w:pPr>
          </w:p>
        </w:tc>
        <w:tc>
          <w:tcPr>
            <w:tcW w:w="3759" w:type="dxa"/>
            <w:shd w:val="clear" w:color="auto" w:fill="FFD966" w:themeFill="accent4" w:themeFillTint="99"/>
          </w:tcPr>
          <w:p w14:paraId="2C70AEB8" w14:textId="7CFF9FEF" w:rsidR="00E11EF1" w:rsidRPr="00C96463" w:rsidRDefault="00753E40" w:rsidP="00610DE7">
            <w:pPr>
              <w:rPr>
                <w:rFonts w:ascii="Century Gothic" w:hAnsi="Century Gothic"/>
                <w:b/>
              </w:rPr>
            </w:pPr>
            <w:r>
              <w:rPr>
                <w:rFonts w:ascii="Century Gothic" w:hAnsi="Century Gothic"/>
                <w:b/>
              </w:rPr>
              <w:t>How</w:t>
            </w:r>
            <w:r w:rsidR="00B70A60">
              <w:rPr>
                <w:rFonts w:ascii="Century Gothic" w:hAnsi="Century Gothic"/>
                <w:b/>
              </w:rPr>
              <w:t xml:space="preserve"> </w:t>
            </w:r>
          </w:p>
          <w:p w14:paraId="79EB89CE" w14:textId="1987E2E0" w:rsidR="00E11EF1" w:rsidRPr="00C96463" w:rsidRDefault="00E11EF1" w:rsidP="00610DE7">
            <w:pPr>
              <w:rPr>
                <w:rFonts w:ascii="Century Gothic" w:hAnsi="Century Gothic"/>
                <w:b/>
                <w:i/>
              </w:rPr>
            </w:pPr>
          </w:p>
        </w:tc>
        <w:tc>
          <w:tcPr>
            <w:tcW w:w="3780" w:type="dxa"/>
            <w:gridSpan w:val="2"/>
            <w:shd w:val="clear" w:color="auto" w:fill="FFD966" w:themeFill="accent4" w:themeFillTint="99"/>
          </w:tcPr>
          <w:p w14:paraId="69EC9246" w14:textId="77777777" w:rsidR="00E11EF1" w:rsidRPr="00C96463" w:rsidRDefault="00E11EF1" w:rsidP="00610DE7">
            <w:pPr>
              <w:rPr>
                <w:rFonts w:ascii="Century Gothic" w:hAnsi="Century Gothic"/>
                <w:b/>
              </w:rPr>
            </w:pPr>
            <w:r w:rsidRPr="00C96463">
              <w:rPr>
                <w:rFonts w:ascii="Century Gothic" w:hAnsi="Century Gothic"/>
                <w:b/>
              </w:rPr>
              <w:t>When</w:t>
            </w:r>
          </w:p>
          <w:p w14:paraId="6141AAA1" w14:textId="77777777" w:rsidR="00E11EF1" w:rsidRPr="00C96463" w:rsidRDefault="00E11EF1" w:rsidP="00610DE7">
            <w:pPr>
              <w:rPr>
                <w:rFonts w:ascii="Century Gothic" w:hAnsi="Century Gothic"/>
                <w:b/>
              </w:rPr>
            </w:pPr>
          </w:p>
        </w:tc>
        <w:tc>
          <w:tcPr>
            <w:tcW w:w="3780" w:type="dxa"/>
            <w:shd w:val="clear" w:color="auto" w:fill="FFD966" w:themeFill="accent4" w:themeFillTint="99"/>
          </w:tcPr>
          <w:p w14:paraId="5C12902E" w14:textId="0CD84E54" w:rsidR="00E11EF1" w:rsidRPr="00C96463" w:rsidRDefault="00E11EF1" w:rsidP="00610DE7">
            <w:pPr>
              <w:rPr>
                <w:rFonts w:ascii="Century Gothic" w:hAnsi="Century Gothic"/>
                <w:b/>
              </w:rPr>
            </w:pPr>
            <w:r w:rsidRPr="00C96463">
              <w:rPr>
                <w:rFonts w:ascii="Century Gothic" w:hAnsi="Century Gothic"/>
                <w:b/>
              </w:rPr>
              <w:t xml:space="preserve">Who </w:t>
            </w:r>
          </w:p>
          <w:p w14:paraId="4F3227BA" w14:textId="3E29F60B" w:rsidR="00E11EF1" w:rsidRPr="00C96463" w:rsidRDefault="00E11EF1" w:rsidP="00610DE7">
            <w:pPr>
              <w:rPr>
                <w:rFonts w:ascii="Century Gothic" w:hAnsi="Century Gothic"/>
                <w:b/>
                <w:i/>
              </w:rPr>
            </w:pPr>
          </w:p>
        </w:tc>
        <w:tc>
          <w:tcPr>
            <w:tcW w:w="3420" w:type="dxa"/>
            <w:gridSpan w:val="2"/>
            <w:shd w:val="clear" w:color="auto" w:fill="FFD966" w:themeFill="accent4" w:themeFillTint="99"/>
          </w:tcPr>
          <w:p w14:paraId="6BE5F07B" w14:textId="38996610" w:rsidR="00E11EF1" w:rsidRPr="00C96463" w:rsidRDefault="005256E4" w:rsidP="00610DE7">
            <w:pPr>
              <w:rPr>
                <w:rFonts w:ascii="Century Gothic" w:hAnsi="Century Gothic"/>
                <w:b/>
              </w:rPr>
            </w:pPr>
            <w:r>
              <w:rPr>
                <w:rFonts w:ascii="Century Gothic" w:hAnsi="Century Gothic"/>
                <w:b/>
              </w:rPr>
              <w:t xml:space="preserve">Opportunities &amp; </w:t>
            </w:r>
            <w:r w:rsidR="00E11EF1">
              <w:rPr>
                <w:rFonts w:ascii="Century Gothic" w:hAnsi="Century Gothic"/>
                <w:b/>
              </w:rPr>
              <w:t>Challenges</w:t>
            </w:r>
          </w:p>
          <w:p w14:paraId="6F4796CB" w14:textId="34A27085" w:rsidR="00E11EF1" w:rsidRPr="00C96463" w:rsidRDefault="00E11EF1" w:rsidP="00610DE7">
            <w:pPr>
              <w:rPr>
                <w:rFonts w:ascii="Century Gothic" w:hAnsi="Century Gothic"/>
                <w:b/>
                <w:i/>
              </w:rPr>
            </w:pPr>
          </w:p>
        </w:tc>
      </w:tr>
      <w:tr w:rsidR="005256E4" w:rsidRPr="00C96463" w14:paraId="3C3C5961" w14:textId="77777777" w:rsidTr="005A2746">
        <w:tc>
          <w:tcPr>
            <w:tcW w:w="3256" w:type="dxa"/>
            <w:vMerge/>
            <w:shd w:val="clear" w:color="auto" w:fill="FFD966" w:themeFill="accent4" w:themeFillTint="99"/>
          </w:tcPr>
          <w:p w14:paraId="05519F73" w14:textId="1DBB9587" w:rsidR="005256E4" w:rsidRPr="0042548F" w:rsidRDefault="005256E4" w:rsidP="00610DE7">
            <w:pPr>
              <w:rPr>
                <w:rFonts w:ascii="Century Gothic" w:hAnsi="Century Gothic"/>
              </w:rPr>
            </w:pPr>
          </w:p>
        </w:tc>
        <w:tc>
          <w:tcPr>
            <w:tcW w:w="3759" w:type="dxa"/>
            <w:shd w:val="clear" w:color="auto" w:fill="FFD966" w:themeFill="accent4" w:themeFillTint="99"/>
          </w:tcPr>
          <w:p w14:paraId="0F20E849" w14:textId="7C7BE8A8" w:rsidR="005256E4" w:rsidRDefault="005256E4" w:rsidP="00D25379">
            <w:pPr>
              <w:rPr>
                <w:rFonts w:ascii="Century Gothic" w:hAnsi="Century Gothic"/>
                <w:b/>
                <w:i/>
              </w:rPr>
            </w:pPr>
            <w:r>
              <w:rPr>
                <w:rFonts w:ascii="Century Gothic" w:hAnsi="Century Gothic"/>
                <w:b/>
                <w:i/>
              </w:rPr>
              <w:t>Current status of action?</w:t>
            </w:r>
          </w:p>
          <w:p w14:paraId="2009E735" w14:textId="77777777" w:rsidR="005256E4" w:rsidRDefault="005256E4" w:rsidP="00D25379">
            <w:pPr>
              <w:rPr>
                <w:rFonts w:ascii="Century Gothic" w:hAnsi="Century Gothic"/>
                <w:b/>
                <w:i/>
              </w:rPr>
            </w:pPr>
            <w:r>
              <w:rPr>
                <w:rFonts w:ascii="Century Gothic" w:hAnsi="Century Gothic"/>
                <w:b/>
                <w:i/>
              </w:rPr>
              <w:t>Next steps?</w:t>
            </w:r>
          </w:p>
          <w:p w14:paraId="275EB5ED" w14:textId="36F79F8A" w:rsidR="00B70A60" w:rsidRPr="00C96463" w:rsidRDefault="00B70A60" w:rsidP="00D25379">
            <w:pPr>
              <w:rPr>
                <w:rFonts w:ascii="Century Gothic" w:hAnsi="Century Gothic"/>
              </w:rPr>
            </w:pPr>
            <w:r>
              <w:rPr>
                <w:rFonts w:ascii="Century Gothic" w:hAnsi="Century Gothic"/>
                <w:b/>
                <w:i/>
              </w:rPr>
              <w:t>Necessary resources?</w:t>
            </w:r>
          </w:p>
        </w:tc>
        <w:tc>
          <w:tcPr>
            <w:tcW w:w="1890" w:type="dxa"/>
            <w:shd w:val="clear" w:color="auto" w:fill="FFD966" w:themeFill="accent4" w:themeFillTint="99"/>
          </w:tcPr>
          <w:p w14:paraId="72587A19" w14:textId="77777777" w:rsidR="005256E4" w:rsidRPr="00C96463" w:rsidRDefault="005256E4" w:rsidP="00610DE7">
            <w:pPr>
              <w:rPr>
                <w:rFonts w:ascii="Century Gothic" w:hAnsi="Century Gothic"/>
                <w:b/>
                <w:i/>
              </w:rPr>
            </w:pPr>
            <w:r>
              <w:rPr>
                <w:rFonts w:ascii="Century Gothic" w:hAnsi="Century Gothic"/>
                <w:b/>
                <w:i/>
              </w:rPr>
              <w:t>Proposed completion Date</w:t>
            </w:r>
          </w:p>
          <w:p w14:paraId="4DA6FD48" w14:textId="5CDC6265" w:rsidR="005256E4" w:rsidRPr="00D25379" w:rsidRDefault="005256E4" w:rsidP="00610DE7">
            <w:pPr>
              <w:rPr>
                <w:rFonts w:ascii="Century Gothic" w:hAnsi="Century Gothic"/>
                <w:b/>
              </w:rPr>
            </w:pPr>
          </w:p>
        </w:tc>
        <w:tc>
          <w:tcPr>
            <w:tcW w:w="1890" w:type="dxa"/>
            <w:shd w:val="clear" w:color="auto" w:fill="FFD966" w:themeFill="accent4" w:themeFillTint="99"/>
          </w:tcPr>
          <w:p w14:paraId="250A6DC8" w14:textId="49FD34FF" w:rsidR="005256E4" w:rsidRPr="00C96463" w:rsidRDefault="008F5E9F" w:rsidP="00610DE7">
            <w:pPr>
              <w:rPr>
                <w:rFonts w:ascii="Century Gothic" w:hAnsi="Century Gothic"/>
                <w:b/>
                <w:i/>
              </w:rPr>
            </w:pPr>
            <w:r>
              <w:rPr>
                <w:rFonts w:ascii="Century Gothic" w:hAnsi="Century Gothic"/>
                <w:b/>
                <w:i/>
              </w:rPr>
              <w:t xml:space="preserve">Timelines </w:t>
            </w:r>
          </w:p>
        </w:tc>
        <w:tc>
          <w:tcPr>
            <w:tcW w:w="3780" w:type="dxa"/>
            <w:shd w:val="clear" w:color="auto" w:fill="FFD966" w:themeFill="accent4" w:themeFillTint="99"/>
          </w:tcPr>
          <w:p w14:paraId="777612F2" w14:textId="7668526B" w:rsidR="005256E4" w:rsidRPr="00C96463" w:rsidRDefault="005256E4" w:rsidP="00610DE7">
            <w:pPr>
              <w:rPr>
                <w:rFonts w:ascii="Century Gothic" w:hAnsi="Century Gothic"/>
              </w:rPr>
            </w:pPr>
            <w:r w:rsidRPr="00C96463">
              <w:rPr>
                <w:rFonts w:ascii="Century Gothic" w:hAnsi="Century Gothic"/>
                <w:b/>
                <w:i/>
              </w:rPr>
              <w:t>Who has responsibility to carry it out? (Can and should be multiple partners.</w:t>
            </w:r>
            <w:r>
              <w:rPr>
                <w:rFonts w:ascii="Century Gothic" w:hAnsi="Century Gothic"/>
                <w:b/>
                <w:i/>
              </w:rPr>
              <w:t xml:space="preserve"> Are we missing anyone at the table</w:t>
            </w:r>
            <w:r w:rsidR="008F5E9F">
              <w:rPr>
                <w:rFonts w:ascii="Century Gothic" w:hAnsi="Century Gothic"/>
                <w:b/>
                <w:i/>
              </w:rPr>
              <w:t>?</w:t>
            </w:r>
            <w:r w:rsidRPr="00C96463">
              <w:rPr>
                <w:rFonts w:ascii="Century Gothic" w:hAnsi="Century Gothic"/>
                <w:b/>
                <w:i/>
              </w:rPr>
              <w:t>)</w:t>
            </w:r>
          </w:p>
        </w:tc>
        <w:tc>
          <w:tcPr>
            <w:tcW w:w="3420" w:type="dxa"/>
            <w:gridSpan w:val="2"/>
            <w:shd w:val="clear" w:color="auto" w:fill="FFD966" w:themeFill="accent4" w:themeFillTint="99"/>
          </w:tcPr>
          <w:p w14:paraId="0C82326F" w14:textId="22C22FBF" w:rsidR="008F5E9F" w:rsidRDefault="008F5E9F" w:rsidP="00610DE7">
            <w:pPr>
              <w:rPr>
                <w:rFonts w:ascii="Century Gothic" w:hAnsi="Century Gothic"/>
                <w:b/>
                <w:i/>
              </w:rPr>
            </w:pPr>
            <w:r>
              <w:rPr>
                <w:rFonts w:ascii="Century Gothic" w:hAnsi="Century Gothic"/>
                <w:b/>
                <w:i/>
              </w:rPr>
              <w:t xml:space="preserve">Opportunities and </w:t>
            </w:r>
            <w:r w:rsidR="005256E4">
              <w:rPr>
                <w:rFonts w:ascii="Century Gothic" w:hAnsi="Century Gothic"/>
                <w:b/>
                <w:i/>
              </w:rPr>
              <w:t xml:space="preserve">challenges </w:t>
            </w:r>
            <w:r>
              <w:rPr>
                <w:rFonts w:ascii="Century Gothic" w:hAnsi="Century Gothic"/>
                <w:b/>
                <w:i/>
              </w:rPr>
              <w:t>in implementing this action?</w:t>
            </w:r>
          </w:p>
          <w:p w14:paraId="2F77D8F5" w14:textId="62AB00CB" w:rsidR="005256E4" w:rsidRPr="00C96463" w:rsidRDefault="008F5E9F" w:rsidP="00610DE7">
            <w:pPr>
              <w:rPr>
                <w:rFonts w:ascii="Century Gothic" w:hAnsi="Century Gothic"/>
              </w:rPr>
            </w:pPr>
            <w:r>
              <w:rPr>
                <w:rFonts w:ascii="Century Gothic" w:hAnsi="Century Gothic"/>
                <w:b/>
                <w:i/>
              </w:rPr>
              <w:t>Is it connected to another working group/action?</w:t>
            </w:r>
            <w:r w:rsidR="005256E4" w:rsidRPr="00C96463">
              <w:rPr>
                <w:rFonts w:ascii="Century Gothic" w:hAnsi="Century Gothic"/>
                <w:b/>
                <w:i/>
              </w:rPr>
              <w:t xml:space="preserve"> </w:t>
            </w:r>
            <w:r>
              <w:rPr>
                <w:rFonts w:ascii="Century Gothic" w:hAnsi="Century Gothic"/>
                <w:b/>
                <w:i/>
              </w:rPr>
              <w:t>How?</w:t>
            </w:r>
          </w:p>
        </w:tc>
      </w:tr>
      <w:tr w:rsidR="00317AE9" w:rsidRPr="00C96463" w14:paraId="2FEEB79C" w14:textId="77777777" w:rsidTr="005A2746">
        <w:tc>
          <w:tcPr>
            <w:tcW w:w="3256" w:type="dxa"/>
          </w:tcPr>
          <w:p w14:paraId="143184C3" w14:textId="77777777" w:rsidR="0002135A" w:rsidRDefault="00E008FB" w:rsidP="00317AE9">
            <w:pPr>
              <w:rPr>
                <w:rFonts w:ascii="Century Gothic" w:hAnsi="Century Gothic"/>
              </w:rPr>
            </w:pPr>
            <w:r w:rsidRPr="00E008FB">
              <w:rPr>
                <w:rFonts w:ascii="Century Gothic" w:hAnsi="Century Gothic"/>
              </w:rPr>
              <w:t>SI1.2 ~Establish a mentorship system for older adults. Older adults can often be excluded from mentorship opportunities since mentorship is often associate with employment. Inter-generational opportunities should also be considered.</w:t>
            </w:r>
          </w:p>
          <w:p w14:paraId="0307772A" w14:textId="0C64DAFB" w:rsidR="00E008FB" w:rsidRPr="00556D90" w:rsidRDefault="00E008FB" w:rsidP="00317AE9">
            <w:pPr>
              <w:rPr>
                <w:rFonts w:ascii="Century Gothic" w:hAnsi="Century Gothic"/>
              </w:rPr>
            </w:pPr>
          </w:p>
        </w:tc>
        <w:tc>
          <w:tcPr>
            <w:tcW w:w="3759" w:type="dxa"/>
          </w:tcPr>
          <w:p w14:paraId="50732D4B" w14:textId="35E2AC43" w:rsidR="00317AE9" w:rsidRPr="00C96463" w:rsidRDefault="00DD5FF0" w:rsidP="00317AE9">
            <w:pPr>
              <w:rPr>
                <w:rFonts w:ascii="Century Gothic" w:hAnsi="Century Gothic"/>
              </w:rPr>
            </w:pPr>
            <w:r>
              <w:rPr>
                <w:rFonts w:ascii="Century Gothic" w:hAnsi="Century Gothic"/>
              </w:rPr>
              <w:t>This has been decided as a priority for the Social Inclusion Working Group. Work has started on this action.</w:t>
            </w:r>
          </w:p>
        </w:tc>
        <w:tc>
          <w:tcPr>
            <w:tcW w:w="1890" w:type="dxa"/>
          </w:tcPr>
          <w:p w14:paraId="6D8C045D" w14:textId="363C526A" w:rsidR="00317AE9" w:rsidRPr="00D25379" w:rsidRDefault="00082E3B" w:rsidP="00317AE9">
            <w:pPr>
              <w:rPr>
                <w:rFonts w:ascii="Century Gothic" w:hAnsi="Century Gothic"/>
                <w:b/>
              </w:rPr>
            </w:pPr>
            <w:r>
              <w:rPr>
                <w:rFonts w:ascii="Century Gothic" w:hAnsi="Century Gothic"/>
                <w:b/>
              </w:rPr>
              <w:t>Sept - 2019</w:t>
            </w:r>
          </w:p>
        </w:tc>
        <w:tc>
          <w:tcPr>
            <w:tcW w:w="1890" w:type="dxa"/>
          </w:tcPr>
          <w:p w14:paraId="6A3E9576" w14:textId="290630D4" w:rsidR="00317AE9" w:rsidRPr="00D25379" w:rsidRDefault="00317AE9" w:rsidP="00317AE9">
            <w:pPr>
              <w:rPr>
                <w:rFonts w:ascii="Century Gothic" w:hAnsi="Century Gothic"/>
                <w:b/>
              </w:rPr>
            </w:pPr>
          </w:p>
        </w:tc>
        <w:tc>
          <w:tcPr>
            <w:tcW w:w="3780" w:type="dxa"/>
          </w:tcPr>
          <w:p w14:paraId="5109622C" w14:textId="77777777" w:rsidR="00317AE9" w:rsidRDefault="00317AE9" w:rsidP="00317AE9">
            <w:pPr>
              <w:rPr>
                <w:rFonts w:ascii="Century Gothic" w:hAnsi="Century Gothic"/>
              </w:rPr>
            </w:pPr>
          </w:p>
          <w:p w14:paraId="6D9D8870" w14:textId="2F45CD49" w:rsidR="00317AE9" w:rsidRPr="00C96463" w:rsidRDefault="00317AE9" w:rsidP="00317AE9">
            <w:pPr>
              <w:rPr>
                <w:rFonts w:ascii="Century Gothic" w:hAnsi="Century Gothic"/>
              </w:rPr>
            </w:pPr>
            <w:r>
              <w:rPr>
                <w:rFonts w:ascii="Century Gothic" w:hAnsi="Century Gothic"/>
              </w:rPr>
              <w:t xml:space="preserve">Should we review previous documents or re-engage working groups by updating this document? </w:t>
            </w:r>
          </w:p>
        </w:tc>
        <w:tc>
          <w:tcPr>
            <w:tcW w:w="3420" w:type="dxa"/>
            <w:gridSpan w:val="2"/>
          </w:tcPr>
          <w:p w14:paraId="3372B310" w14:textId="77777777" w:rsidR="00317AE9" w:rsidRPr="00C96463" w:rsidRDefault="00317AE9" w:rsidP="00317AE9">
            <w:pPr>
              <w:rPr>
                <w:rFonts w:ascii="Century Gothic" w:hAnsi="Century Gothic"/>
              </w:rPr>
            </w:pPr>
          </w:p>
        </w:tc>
      </w:tr>
      <w:tr w:rsidR="00317AE9" w:rsidRPr="00C96463" w14:paraId="02F422E9" w14:textId="77777777" w:rsidTr="005A2746">
        <w:tc>
          <w:tcPr>
            <w:tcW w:w="3256" w:type="dxa"/>
          </w:tcPr>
          <w:p w14:paraId="50EE0979" w14:textId="77777777" w:rsidR="0002135A" w:rsidRDefault="00E008FB" w:rsidP="00556D90">
            <w:pPr>
              <w:rPr>
                <w:rFonts w:ascii="Century Gothic" w:hAnsi="Century Gothic"/>
              </w:rPr>
            </w:pPr>
            <w:r w:rsidRPr="00E008FB">
              <w:rPr>
                <w:rFonts w:ascii="Century Gothic" w:hAnsi="Century Gothic"/>
              </w:rPr>
              <w:lastRenderedPageBreak/>
              <w:t>SI1.1 ~Develop and expand on existing mentorship/buddy systems/or peer support models as a low-cost opportunity to build social inclusion. Tailor existing models to have a newcomer lens. Ensure there are two streams created: Cultural mentorship and Professional mentorship to balance personal needs and economic needs. Focus on four sectors: Education, Settlement, Programming, and Faith.</w:t>
            </w:r>
          </w:p>
          <w:p w14:paraId="7406A673" w14:textId="18ECD682" w:rsidR="00E008FB" w:rsidRPr="00556D90" w:rsidRDefault="00E008FB" w:rsidP="00556D90">
            <w:pPr>
              <w:rPr>
                <w:rFonts w:ascii="Century Gothic" w:hAnsi="Century Gothic"/>
              </w:rPr>
            </w:pPr>
          </w:p>
        </w:tc>
        <w:tc>
          <w:tcPr>
            <w:tcW w:w="3759" w:type="dxa"/>
          </w:tcPr>
          <w:p w14:paraId="3E2C6E42" w14:textId="38C48082" w:rsidR="00317AE9" w:rsidRPr="00C96463" w:rsidRDefault="00DD5FF0" w:rsidP="00317AE9">
            <w:pPr>
              <w:rPr>
                <w:rFonts w:ascii="Century Gothic" w:hAnsi="Century Gothic"/>
              </w:rPr>
            </w:pPr>
            <w:r w:rsidRPr="00DD5FF0">
              <w:rPr>
                <w:rFonts w:ascii="Century Gothic" w:hAnsi="Century Gothic"/>
              </w:rPr>
              <w:t>This has been decided as a priority for the Social Inclusion Working Group. Work has started on this action.</w:t>
            </w:r>
          </w:p>
        </w:tc>
        <w:tc>
          <w:tcPr>
            <w:tcW w:w="1890" w:type="dxa"/>
          </w:tcPr>
          <w:p w14:paraId="0AF5E173" w14:textId="0111D941" w:rsidR="00317AE9" w:rsidRPr="00D25379" w:rsidRDefault="00082E3B" w:rsidP="00317AE9">
            <w:pPr>
              <w:rPr>
                <w:rFonts w:ascii="Century Gothic" w:hAnsi="Century Gothic"/>
                <w:b/>
              </w:rPr>
            </w:pPr>
            <w:r>
              <w:rPr>
                <w:rFonts w:ascii="Century Gothic" w:hAnsi="Century Gothic"/>
                <w:b/>
              </w:rPr>
              <w:t>Dec</w:t>
            </w:r>
            <w:r w:rsidR="0002135A">
              <w:rPr>
                <w:rFonts w:ascii="Century Gothic" w:hAnsi="Century Gothic"/>
                <w:b/>
              </w:rPr>
              <w:t xml:space="preserve"> - 2020</w:t>
            </w:r>
          </w:p>
          <w:p w14:paraId="59017C30" w14:textId="77777777" w:rsidR="00317AE9" w:rsidRPr="00D25379" w:rsidRDefault="00317AE9" w:rsidP="00317AE9">
            <w:pPr>
              <w:rPr>
                <w:rFonts w:ascii="Century Gothic" w:hAnsi="Century Gothic"/>
                <w:b/>
              </w:rPr>
            </w:pPr>
          </w:p>
        </w:tc>
        <w:tc>
          <w:tcPr>
            <w:tcW w:w="1890" w:type="dxa"/>
          </w:tcPr>
          <w:p w14:paraId="49B29DFC" w14:textId="5638B841" w:rsidR="00317AE9" w:rsidRPr="00D25379" w:rsidRDefault="00317AE9" w:rsidP="00317AE9">
            <w:pPr>
              <w:rPr>
                <w:rFonts w:ascii="Century Gothic" w:hAnsi="Century Gothic"/>
                <w:b/>
              </w:rPr>
            </w:pPr>
          </w:p>
        </w:tc>
        <w:tc>
          <w:tcPr>
            <w:tcW w:w="3780" w:type="dxa"/>
          </w:tcPr>
          <w:p w14:paraId="498EA3C8" w14:textId="7DF8B7DD" w:rsidR="00317AE9" w:rsidRPr="00C96463" w:rsidRDefault="00317AE9" w:rsidP="00317AE9">
            <w:pPr>
              <w:rPr>
                <w:rFonts w:ascii="Century Gothic" w:hAnsi="Century Gothic"/>
              </w:rPr>
            </w:pPr>
          </w:p>
        </w:tc>
        <w:tc>
          <w:tcPr>
            <w:tcW w:w="3420" w:type="dxa"/>
            <w:gridSpan w:val="2"/>
          </w:tcPr>
          <w:p w14:paraId="00B38460" w14:textId="77777777" w:rsidR="00317AE9" w:rsidRPr="00C96463" w:rsidRDefault="00317AE9" w:rsidP="00317AE9">
            <w:pPr>
              <w:rPr>
                <w:rFonts w:ascii="Century Gothic" w:hAnsi="Century Gothic"/>
              </w:rPr>
            </w:pPr>
          </w:p>
        </w:tc>
      </w:tr>
    </w:tbl>
    <w:p w14:paraId="776D1198" w14:textId="77777777" w:rsidR="002143E5" w:rsidRDefault="002143E5">
      <w:pPr>
        <w:rPr>
          <w:rFonts w:ascii="Century Gothic" w:hAnsi="Century Gothic"/>
          <w:b/>
        </w:rPr>
      </w:pPr>
    </w:p>
    <w:p w14:paraId="4EFC5924" w14:textId="77777777" w:rsidR="0002135A" w:rsidRDefault="0002135A">
      <w:pPr>
        <w:rPr>
          <w:rFonts w:ascii="Century Gothic" w:hAnsi="Century Gothic"/>
          <w:b/>
        </w:rPr>
      </w:pPr>
    </w:p>
    <w:p w14:paraId="71869FBB" w14:textId="77777777" w:rsidR="002F61D0" w:rsidRDefault="002F61D0">
      <w:pPr>
        <w:rPr>
          <w:rFonts w:ascii="Century Gothic" w:hAnsi="Century Gothic"/>
          <w:b/>
        </w:rPr>
      </w:pPr>
    </w:p>
    <w:p w14:paraId="5A8B6251" w14:textId="77777777" w:rsidR="00D253AA" w:rsidRDefault="00D253AA">
      <w:pPr>
        <w:rPr>
          <w:rFonts w:ascii="Century Gothic" w:hAnsi="Century Gothic"/>
          <w:b/>
        </w:rPr>
      </w:pPr>
    </w:p>
    <w:p w14:paraId="3047B1A4" w14:textId="77777777" w:rsidR="00D253AA" w:rsidRDefault="00D253AA">
      <w:pPr>
        <w:rPr>
          <w:rFonts w:ascii="Century Gothic" w:hAnsi="Century Gothic"/>
          <w:b/>
        </w:rPr>
      </w:pPr>
    </w:p>
    <w:p w14:paraId="36660DCC" w14:textId="77777777" w:rsidR="00082E3B" w:rsidRDefault="00082E3B">
      <w:pPr>
        <w:rPr>
          <w:rFonts w:ascii="Century Gothic" w:hAnsi="Century Gothic"/>
          <w:b/>
        </w:rPr>
      </w:pPr>
    </w:p>
    <w:p w14:paraId="042C1212" w14:textId="77777777" w:rsidR="00082E3B" w:rsidRDefault="00082E3B">
      <w:pPr>
        <w:rPr>
          <w:rFonts w:ascii="Century Gothic" w:hAnsi="Century Gothic"/>
          <w:b/>
        </w:rPr>
      </w:pPr>
    </w:p>
    <w:p w14:paraId="29BDF08A" w14:textId="77777777" w:rsidR="00082E3B" w:rsidRDefault="00082E3B">
      <w:pPr>
        <w:rPr>
          <w:rFonts w:ascii="Century Gothic" w:hAnsi="Century Gothic"/>
          <w:b/>
        </w:rPr>
      </w:pPr>
    </w:p>
    <w:p w14:paraId="0A57D886" w14:textId="77777777" w:rsidR="00ED731A" w:rsidRDefault="00ED731A">
      <w:pPr>
        <w:rPr>
          <w:rFonts w:ascii="Century Gothic" w:hAnsi="Century Gothic"/>
          <w:b/>
        </w:rPr>
      </w:pPr>
    </w:p>
    <w:p w14:paraId="671A4865" w14:textId="77777777" w:rsidR="00ED731A" w:rsidRDefault="00ED731A">
      <w:pPr>
        <w:rPr>
          <w:rFonts w:ascii="Century Gothic" w:hAnsi="Century Gothic"/>
          <w:b/>
        </w:rPr>
      </w:pPr>
    </w:p>
    <w:p w14:paraId="079232C4" w14:textId="77777777" w:rsidR="00ED731A" w:rsidRDefault="00ED731A">
      <w:pPr>
        <w:rPr>
          <w:rFonts w:ascii="Century Gothic" w:hAnsi="Century Gothic"/>
          <w:b/>
        </w:rPr>
      </w:pPr>
    </w:p>
    <w:p w14:paraId="22F1995E" w14:textId="77777777" w:rsidR="00D836A4" w:rsidRDefault="00D836A4">
      <w:pPr>
        <w:rPr>
          <w:rFonts w:ascii="Century Gothic" w:hAnsi="Century Gothic"/>
          <w:b/>
        </w:rPr>
      </w:pPr>
    </w:p>
    <w:p w14:paraId="1131DAA2" w14:textId="43ADACB3" w:rsidR="005256E4" w:rsidRPr="00ED731A" w:rsidRDefault="006C1F24">
      <w:pPr>
        <w:rPr>
          <w:rFonts w:ascii="Century Gothic" w:hAnsi="Century Gothic"/>
          <w:b/>
        </w:rPr>
      </w:pPr>
      <w:r w:rsidRPr="00ED731A">
        <w:rPr>
          <w:rFonts w:ascii="Century Gothic" w:hAnsi="Century Gothic"/>
          <w:b/>
        </w:rPr>
        <w:t xml:space="preserve">Action: </w:t>
      </w:r>
      <w:r w:rsidR="00E008FB" w:rsidRPr="00E008FB">
        <w:rPr>
          <w:rFonts w:ascii="Century Gothic" w:hAnsi="Century Gothic"/>
          <w:b/>
          <w:bCs/>
        </w:rPr>
        <w:t>SI2. Alleviate financial barriers to community inclusion</w:t>
      </w:r>
    </w:p>
    <w:tbl>
      <w:tblPr>
        <w:tblStyle w:val="TableGrid"/>
        <w:tblW w:w="17995" w:type="dxa"/>
        <w:tblLook w:val="04A0" w:firstRow="1" w:lastRow="0" w:firstColumn="1" w:lastColumn="0" w:noHBand="0" w:noVBand="1"/>
      </w:tblPr>
      <w:tblGrid>
        <w:gridCol w:w="3256"/>
        <w:gridCol w:w="3759"/>
        <w:gridCol w:w="1890"/>
        <w:gridCol w:w="1890"/>
        <w:gridCol w:w="3780"/>
        <w:gridCol w:w="2695"/>
        <w:gridCol w:w="725"/>
      </w:tblGrid>
      <w:tr w:rsidR="002143E5" w:rsidRPr="00ED731A" w14:paraId="015A1A59" w14:textId="77777777" w:rsidTr="000E45BD">
        <w:trPr>
          <w:gridAfter w:val="1"/>
          <w:wAfter w:w="725" w:type="dxa"/>
        </w:trPr>
        <w:tc>
          <w:tcPr>
            <w:tcW w:w="17270" w:type="dxa"/>
            <w:gridSpan w:val="6"/>
          </w:tcPr>
          <w:p w14:paraId="3A723E2E" w14:textId="77777777" w:rsidR="002143E5" w:rsidRPr="00ED731A" w:rsidRDefault="002143E5" w:rsidP="000E45BD">
            <w:pPr>
              <w:rPr>
                <w:rFonts w:ascii="Century Gothic" w:hAnsi="Century Gothic"/>
                <w:b/>
              </w:rPr>
            </w:pPr>
            <w:r w:rsidRPr="00ED731A">
              <w:rPr>
                <w:rFonts w:ascii="Century Gothic" w:hAnsi="Century Gothic"/>
                <w:b/>
              </w:rPr>
              <w:t xml:space="preserve">Emerging Issues or new strategies in employment and/or Areas for Discussion at OOC; </w:t>
            </w:r>
          </w:p>
          <w:p w14:paraId="6794CEFC" w14:textId="77777777" w:rsidR="002143E5" w:rsidRPr="00ED731A" w:rsidRDefault="002143E5" w:rsidP="002F61D0">
            <w:pPr>
              <w:rPr>
                <w:rFonts w:ascii="Century Gothic" w:hAnsi="Century Gothic"/>
                <w:b/>
              </w:rPr>
            </w:pPr>
          </w:p>
          <w:p w14:paraId="52D58C56" w14:textId="77777777" w:rsidR="002F61D0" w:rsidRPr="00ED731A" w:rsidRDefault="002F61D0" w:rsidP="002F61D0">
            <w:pPr>
              <w:rPr>
                <w:rFonts w:ascii="Century Gothic" w:hAnsi="Century Gothic"/>
                <w:b/>
              </w:rPr>
            </w:pPr>
          </w:p>
          <w:p w14:paraId="5C2E9013" w14:textId="77777777" w:rsidR="002F61D0" w:rsidRPr="00ED731A" w:rsidRDefault="002F61D0" w:rsidP="002F61D0">
            <w:pPr>
              <w:rPr>
                <w:rFonts w:ascii="Century Gothic" w:hAnsi="Century Gothic"/>
                <w:b/>
              </w:rPr>
            </w:pPr>
          </w:p>
        </w:tc>
      </w:tr>
      <w:tr w:rsidR="002143E5" w:rsidRPr="00ED731A" w14:paraId="32FE5CAE" w14:textId="77777777" w:rsidTr="000E45BD">
        <w:trPr>
          <w:gridAfter w:val="1"/>
          <w:wAfter w:w="725" w:type="dxa"/>
        </w:trPr>
        <w:tc>
          <w:tcPr>
            <w:tcW w:w="17270" w:type="dxa"/>
            <w:gridSpan w:val="6"/>
          </w:tcPr>
          <w:p w14:paraId="78B17BF4" w14:textId="77777777" w:rsidR="002143E5" w:rsidRPr="00ED731A" w:rsidRDefault="002143E5" w:rsidP="000E45BD">
            <w:pPr>
              <w:rPr>
                <w:rFonts w:ascii="Century Gothic" w:hAnsi="Century Gothic"/>
                <w:b/>
              </w:rPr>
            </w:pPr>
            <w:r w:rsidRPr="00ED731A">
              <w:rPr>
                <w:rFonts w:ascii="Century Gothic" w:hAnsi="Century Gothic"/>
                <w:b/>
              </w:rPr>
              <w:t xml:space="preserve">Questions to engage the Immigrant Advisory Table </w:t>
            </w:r>
          </w:p>
          <w:p w14:paraId="224EAB22" w14:textId="77777777" w:rsidR="002143E5" w:rsidRDefault="002143E5" w:rsidP="000E45BD">
            <w:pPr>
              <w:rPr>
                <w:rFonts w:ascii="Century Gothic" w:hAnsi="Century Gothic"/>
              </w:rPr>
            </w:pPr>
          </w:p>
          <w:p w14:paraId="23378433" w14:textId="77777777" w:rsidR="00817897" w:rsidRPr="00ED731A" w:rsidRDefault="00817897" w:rsidP="000E45BD">
            <w:pPr>
              <w:rPr>
                <w:rFonts w:ascii="Century Gothic" w:hAnsi="Century Gothic"/>
                <w:b/>
              </w:rPr>
            </w:pPr>
            <w:bookmarkStart w:id="0" w:name="_GoBack"/>
            <w:bookmarkEnd w:id="0"/>
          </w:p>
          <w:p w14:paraId="3F080D98" w14:textId="77777777" w:rsidR="002143E5" w:rsidRPr="00ED731A" w:rsidRDefault="002143E5" w:rsidP="000E45BD">
            <w:pPr>
              <w:rPr>
                <w:rFonts w:ascii="Century Gothic" w:hAnsi="Century Gothic"/>
                <w:b/>
              </w:rPr>
            </w:pPr>
          </w:p>
        </w:tc>
      </w:tr>
      <w:tr w:rsidR="002143E5" w:rsidRPr="00ED731A" w14:paraId="2C3509DC" w14:textId="77777777" w:rsidTr="000E45BD">
        <w:trPr>
          <w:trHeight w:val="404"/>
        </w:trPr>
        <w:tc>
          <w:tcPr>
            <w:tcW w:w="3256" w:type="dxa"/>
            <w:vMerge w:val="restart"/>
            <w:shd w:val="clear" w:color="auto" w:fill="FFD966" w:themeFill="accent4" w:themeFillTint="99"/>
          </w:tcPr>
          <w:p w14:paraId="63365E98" w14:textId="77777777" w:rsidR="002143E5" w:rsidRPr="00ED731A" w:rsidRDefault="002143E5" w:rsidP="000E45BD">
            <w:pPr>
              <w:rPr>
                <w:rFonts w:ascii="Century Gothic" w:hAnsi="Century Gothic"/>
                <w:b/>
              </w:rPr>
            </w:pPr>
            <w:r w:rsidRPr="00ED731A">
              <w:rPr>
                <w:rFonts w:ascii="Century Gothic" w:hAnsi="Century Gothic"/>
                <w:b/>
              </w:rPr>
              <w:t>Identified Actions</w:t>
            </w:r>
          </w:p>
          <w:p w14:paraId="37D7CFD3" w14:textId="77777777" w:rsidR="002143E5" w:rsidRPr="00ED731A" w:rsidRDefault="002143E5" w:rsidP="000E45BD">
            <w:pPr>
              <w:rPr>
                <w:rFonts w:ascii="Century Gothic" w:hAnsi="Century Gothic"/>
                <w:b/>
              </w:rPr>
            </w:pPr>
          </w:p>
          <w:p w14:paraId="48257EC4" w14:textId="15261F33" w:rsidR="002143E5" w:rsidRPr="00ED731A" w:rsidRDefault="00E008FB" w:rsidP="000E45BD">
            <w:pPr>
              <w:rPr>
                <w:rFonts w:ascii="Century Gothic" w:hAnsi="Century Gothic"/>
                <w:b/>
                <w:i/>
              </w:rPr>
            </w:pPr>
            <w:r w:rsidRPr="00E008FB">
              <w:rPr>
                <w:rFonts w:ascii="Century Gothic" w:hAnsi="Century Gothic"/>
                <w:b/>
                <w:bCs/>
              </w:rPr>
              <w:t>SI2. Alleviate financial barriers to community inclusion</w:t>
            </w:r>
          </w:p>
        </w:tc>
        <w:tc>
          <w:tcPr>
            <w:tcW w:w="3759" w:type="dxa"/>
            <w:shd w:val="clear" w:color="auto" w:fill="FFD966" w:themeFill="accent4" w:themeFillTint="99"/>
          </w:tcPr>
          <w:p w14:paraId="617D08DB" w14:textId="77777777" w:rsidR="002143E5" w:rsidRPr="00ED731A" w:rsidRDefault="002143E5" w:rsidP="000E45BD">
            <w:pPr>
              <w:rPr>
                <w:rFonts w:ascii="Century Gothic" w:hAnsi="Century Gothic"/>
                <w:b/>
              </w:rPr>
            </w:pPr>
            <w:r w:rsidRPr="00ED731A">
              <w:rPr>
                <w:rFonts w:ascii="Century Gothic" w:hAnsi="Century Gothic"/>
                <w:b/>
              </w:rPr>
              <w:t xml:space="preserve">What </w:t>
            </w:r>
          </w:p>
          <w:p w14:paraId="14C9A9BB" w14:textId="77777777" w:rsidR="002143E5" w:rsidRPr="00ED731A" w:rsidRDefault="002143E5" w:rsidP="000E45BD">
            <w:pPr>
              <w:rPr>
                <w:rFonts w:ascii="Century Gothic" w:hAnsi="Century Gothic"/>
                <w:b/>
                <w:i/>
              </w:rPr>
            </w:pPr>
          </w:p>
        </w:tc>
        <w:tc>
          <w:tcPr>
            <w:tcW w:w="3780" w:type="dxa"/>
            <w:gridSpan w:val="2"/>
            <w:shd w:val="clear" w:color="auto" w:fill="FFD966" w:themeFill="accent4" w:themeFillTint="99"/>
          </w:tcPr>
          <w:p w14:paraId="17811B31" w14:textId="77777777" w:rsidR="002143E5" w:rsidRPr="00ED731A" w:rsidRDefault="002143E5" w:rsidP="000E45BD">
            <w:pPr>
              <w:rPr>
                <w:rFonts w:ascii="Century Gothic" w:hAnsi="Century Gothic"/>
                <w:b/>
              </w:rPr>
            </w:pPr>
            <w:r w:rsidRPr="00ED731A">
              <w:rPr>
                <w:rFonts w:ascii="Century Gothic" w:hAnsi="Century Gothic"/>
                <w:b/>
              </w:rPr>
              <w:t>When</w:t>
            </w:r>
          </w:p>
          <w:p w14:paraId="4EFCD960" w14:textId="77777777" w:rsidR="002143E5" w:rsidRPr="00ED731A" w:rsidRDefault="002143E5" w:rsidP="000E45BD">
            <w:pPr>
              <w:rPr>
                <w:rFonts w:ascii="Century Gothic" w:hAnsi="Century Gothic"/>
                <w:b/>
              </w:rPr>
            </w:pPr>
          </w:p>
        </w:tc>
        <w:tc>
          <w:tcPr>
            <w:tcW w:w="3780" w:type="dxa"/>
            <w:shd w:val="clear" w:color="auto" w:fill="FFD966" w:themeFill="accent4" w:themeFillTint="99"/>
          </w:tcPr>
          <w:p w14:paraId="552C2904" w14:textId="77777777" w:rsidR="002143E5" w:rsidRPr="00ED731A" w:rsidRDefault="002143E5" w:rsidP="000E45BD">
            <w:pPr>
              <w:rPr>
                <w:rFonts w:ascii="Century Gothic" w:hAnsi="Century Gothic"/>
                <w:b/>
              </w:rPr>
            </w:pPr>
            <w:r w:rsidRPr="00ED731A">
              <w:rPr>
                <w:rFonts w:ascii="Century Gothic" w:hAnsi="Century Gothic"/>
                <w:b/>
              </w:rPr>
              <w:t xml:space="preserve">Who </w:t>
            </w:r>
          </w:p>
          <w:p w14:paraId="1A2E62EF" w14:textId="77777777" w:rsidR="002143E5" w:rsidRPr="00ED731A" w:rsidRDefault="002143E5" w:rsidP="000E45BD">
            <w:pPr>
              <w:rPr>
                <w:rFonts w:ascii="Century Gothic" w:hAnsi="Century Gothic"/>
                <w:b/>
                <w:i/>
              </w:rPr>
            </w:pPr>
          </w:p>
        </w:tc>
        <w:tc>
          <w:tcPr>
            <w:tcW w:w="3420" w:type="dxa"/>
            <w:gridSpan w:val="2"/>
            <w:shd w:val="clear" w:color="auto" w:fill="FFD966" w:themeFill="accent4" w:themeFillTint="99"/>
          </w:tcPr>
          <w:p w14:paraId="0096348F" w14:textId="77777777" w:rsidR="002143E5" w:rsidRPr="00ED731A" w:rsidRDefault="002143E5" w:rsidP="000E45BD">
            <w:pPr>
              <w:rPr>
                <w:rFonts w:ascii="Century Gothic" w:hAnsi="Century Gothic"/>
                <w:b/>
              </w:rPr>
            </w:pPr>
            <w:r w:rsidRPr="00ED731A">
              <w:rPr>
                <w:rFonts w:ascii="Century Gothic" w:hAnsi="Century Gothic"/>
                <w:b/>
              </w:rPr>
              <w:t>Opportunities &amp; Challenges</w:t>
            </w:r>
          </w:p>
          <w:p w14:paraId="1D6AFB3D" w14:textId="77777777" w:rsidR="002143E5" w:rsidRPr="00ED731A" w:rsidRDefault="002143E5" w:rsidP="000E45BD">
            <w:pPr>
              <w:rPr>
                <w:rFonts w:ascii="Century Gothic" w:hAnsi="Century Gothic"/>
                <w:b/>
                <w:i/>
              </w:rPr>
            </w:pPr>
          </w:p>
        </w:tc>
      </w:tr>
      <w:tr w:rsidR="002143E5" w:rsidRPr="00ED731A" w14:paraId="6E24A33C" w14:textId="77777777" w:rsidTr="000E45BD">
        <w:tc>
          <w:tcPr>
            <w:tcW w:w="3256" w:type="dxa"/>
            <w:vMerge/>
            <w:shd w:val="clear" w:color="auto" w:fill="FFD966" w:themeFill="accent4" w:themeFillTint="99"/>
          </w:tcPr>
          <w:p w14:paraId="09C812D5" w14:textId="77777777" w:rsidR="002143E5" w:rsidRPr="00ED731A" w:rsidRDefault="002143E5" w:rsidP="000E45BD">
            <w:pPr>
              <w:rPr>
                <w:rFonts w:ascii="Century Gothic" w:hAnsi="Century Gothic"/>
              </w:rPr>
            </w:pPr>
          </w:p>
        </w:tc>
        <w:tc>
          <w:tcPr>
            <w:tcW w:w="3759" w:type="dxa"/>
            <w:shd w:val="clear" w:color="auto" w:fill="FFD966" w:themeFill="accent4" w:themeFillTint="99"/>
          </w:tcPr>
          <w:p w14:paraId="5B871F4D" w14:textId="77777777" w:rsidR="002143E5" w:rsidRPr="00ED731A" w:rsidRDefault="002143E5" w:rsidP="000E45BD">
            <w:pPr>
              <w:rPr>
                <w:rFonts w:ascii="Century Gothic" w:hAnsi="Century Gothic"/>
                <w:b/>
                <w:i/>
              </w:rPr>
            </w:pPr>
            <w:r w:rsidRPr="00ED731A">
              <w:rPr>
                <w:rFonts w:ascii="Century Gothic" w:hAnsi="Century Gothic"/>
                <w:b/>
                <w:i/>
              </w:rPr>
              <w:t>Current status of action?</w:t>
            </w:r>
          </w:p>
          <w:p w14:paraId="69C8ABB8" w14:textId="77777777" w:rsidR="002143E5" w:rsidRPr="00ED731A" w:rsidRDefault="002143E5" w:rsidP="000E45BD">
            <w:pPr>
              <w:rPr>
                <w:rFonts w:ascii="Century Gothic" w:hAnsi="Century Gothic"/>
                <w:b/>
                <w:i/>
              </w:rPr>
            </w:pPr>
            <w:r w:rsidRPr="00ED731A">
              <w:rPr>
                <w:rFonts w:ascii="Century Gothic" w:hAnsi="Century Gothic"/>
                <w:b/>
                <w:i/>
              </w:rPr>
              <w:t>Next steps?</w:t>
            </w:r>
          </w:p>
          <w:p w14:paraId="527092CD" w14:textId="77777777" w:rsidR="002143E5" w:rsidRPr="00ED731A" w:rsidRDefault="002143E5" w:rsidP="000E45BD">
            <w:pPr>
              <w:rPr>
                <w:rFonts w:ascii="Century Gothic" w:hAnsi="Century Gothic"/>
              </w:rPr>
            </w:pPr>
            <w:r w:rsidRPr="00ED731A">
              <w:rPr>
                <w:rFonts w:ascii="Century Gothic" w:hAnsi="Century Gothic"/>
                <w:b/>
                <w:i/>
              </w:rPr>
              <w:t>Necessary resources?</w:t>
            </w:r>
          </w:p>
        </w:tc>
        <w:tc>
          <w:tcPr>
            <w:tcW w:w="1890" w:type="dxa"/>
            <w:shd w:val="clear" w:color="auto" w:fill="FFD966" w:themeFill="accent4" w:themeFillTint="99"/>
          </w:tcPr>
          <w:p w14:paraId="43BC9DF6" w14:textId="77777777" w:rsidR="002143E5" w:rsidRPr="00ED731A" w:rsidRDefault="002143E5" w:rsidP="000E45BD">
            <w:pPr>
              <w:rPr>
                <w:rFonts w:ascii="Century Gothic" w:hAnsi="Century Gothic"/>
                <w:b/>
                <w:i/>
              </w:rPr>
            </w:pPr>
            <w:r w:rsidRPr="00ED731A">
              <w:rPr>
                <w:rFonts w:ascii="Century Gothic" w:hAnsi="Century Gothic"/>
                <w:b/>
                <w:i/>
              </w:rPr>
              <w:t>Proposed completion Date</w:t>
            </w:r>
          </w:p>
          <w:p w14:paraId="3604B7E4" w14:textId="77777777" w:rsidR="002143E5" w:rsidRPr="00ED731A" w:rsidRDefault="002143E5" w:rsidP="000E45BD">
            <w:pPr>
              <w:rPr>
                <w:rFonts w:ascii="Century Gothic" w:hAnsi="Century Gothic"/>
                <w:b/>
              </w:rPr>
            </w:pPr>
          </w:p>
        </w:tc>
        <w:tc>
          <w:tcPr>
            <w:tcW w:w="1890" w:type="dxa"/>
            <w:shd w:val="clear" w:color="auto" w:fill="FFD966" w:themeFill="accent4" w:themeFillTint="99"/>
          </w:tcPr>
          <w:p w14:paraId="6E0F7147" w14:textId="77777777" w:rsidR="002143E5" w:rsidRPr="00ED731A" w:rsidRDefault="002143E5" w:rsidP="000E45BD">
            <w:pPr>
              <w:rPr>
                <w:rFonts w:ascii="Century Gothic" w:hAnsi="Century Gothic"/>
                <w:b/>
                <w:i/>
              </w:rPr>
            </w:pPr>
            <w:r w:rsidRPr="00ED731A">
              <w:rPr>
                <w:rFonts w:ascii="Century Gothic" w:hAnsi="Century Gothic"/>
                <w:b/>
                <w:i/>
              </w:rPr>
              <w:t xml:space="preserve">Timelines </w:t>
            </w:r>
          </w:p>
        </w:tc>
        <w:tc>
          <w:tcPr>
            <w:tcW w:w="3780" w:type="dxa"/>
            <w:shd w:val="clear" w:color="auto" w:fill="FFD966" w:themeFill="accent4" w:themeFillTint="99"/>
          </w:tcPr>
          <w:p w14:paraId="6179AD9F" w14:textId="77777777" w:rsidR="002143E5" w:rsidRPr="00ED731A" w:rsidRDefault="002143E5" w:rsidP="000E45BD">
            <w:pPr>
              <w:rPr>
                <w:rFonts w:ascii="Century Gothic" w:hAnsi="Century Gothic"/>
              </w:rPr>
            </w:pPr>
            <w:r w:rsidRPr="00ED731A">
              <w:rPr>
                <w:rFonts w:ascii="Century Gothic" w:hAnsi="Century Gothic"/>
                <w:b/>
                <w:i/>
              </w:rPr>
              <w:t>Who has responsibility to carry it out? (Can and should be multiple partners. Are we missing anyone at the table?)</w:t>
            </w:r>
          </w:p>
        </w:tc>
        <w:tc>
          <w:tcPr>
            <w:tcW w:w="3420" w:type="dxa"/>
            <w:gridSpan w:val="2"/>
            <w:shd w:val="clear" w:color="auto" w:fill="FFD966" w:themeFill="accent4" w:themeFillTint="99"/>
          </w:tcPr>
          <w:p w14:paraId="14069E48" w14:textId="77777777" w:rsidR="002143E5" w:rsidRPr="00ED731A" w:rsidRDefault="002143E5" w:rsidP="000E45BD">
            <w:pPr>
              <w:rPr>
                <w:rFonts w:ascii="Century Gothic" w:hAnsi="Century Gothic"/>
                <w:b/>
                <w:i/>
              </w:rPr>
            </w:pPr>
            <w:r w:rsidRPr="00ED731A">
              <w:rPr>
                <w:rFonts w:ascii="Century Gothic" w:hAnsi="Century Gothic"/>
                <w:b/>
                <w:i/>
              </w:rPr>
              <w:t>Opportunities and challenges in implementing this action?</w:t>
            </w:r>
          </w:p>
          <w:p w14:paraId="5CF2EAC0" w14:textId="77777777" w:rsidR="002143E5" w:rsidRPr="00ED731A" w:rsidRDefault="002143E5" w:rsidP="000E45BD">
            <w:pPr>
              <w:rPr>
                <w:rFonts w:ascii="Century Gothic" w:hAnsi="Century Gothic"/>
              </w:rPr>
            </w:pPr>
            <w:r w:rsidRPr="00ED731A">
              <w:rPr>
                <w:rFonts w:ascii="Century Gothic" w:hAnsi="Century Gothic"/>
                <w:b/>
                <w:i/>
              </w:rPr>
              <w:t>Is it connected to another working group/action? How?</w:t>
            </w:r>
          </w:p>
        </w:tc>
      </w:tr>
      <w:tr w:rsidR="002143E5" w:rsidRPr="00ED731A" w14:paraId="2B9FC817" w14:textId="77777777" w:rsidTr="000E45BD">
        <w:tc>
          <w:tcPr>
            <w:tcW w:w="3256" w:type="dxa"/>
          </w:tcPr>
          <w:p w14:paraId="0E972CAF" w14:textId="5936B4B2" w:rsidR="00D253AA" w:rsidRPr="00ED731A" w:rsidRDefault="00E008FB" w:rsidP="000E45BD">
            <w:pPr>
              <w:rPr>
                <w:rFonts w:ascii="Century Gothic" w:hAnsi="Century Gothic"/>
              </w:rPr>
            </w:pPr>
            <w:r w:rsidRPr="00E008FB">
              <w:rPr>
                <w:rFonts w:ascii="Century Gothic" w:hAnsi="Century Gothic"/>
              </w:rPr>
              <w:t>SI2.1 ~Promote subsidized service access (i.e. Fair Entry program) for lower-income newcomers so that they can fully participate in recreational activities and have transit access to get there.</w:t>
            </w:r>
            <w:r w:rsidR="00ED731A" w:rsidRPr="00ED731A">
              <w:rPr>
                <w:rFonts w:ascii="Century Gothic" w:hAnsi="Century Gothic"/>
              </w:rPr>
              <w:t xml:space="preserve"> </w:t>
            </w:r>
          </w:p>
        </w:tc>
        <w:tc>
          <w:tcPr>
            <w:tcW w:w="3759" w:type="dxa"/>
          </w:tcPr>
          <w:p w14:paraId="589A0107" w14:textId="77777777" w:rsidR="002143E5" w:rsidRPr="00ED731A" w:rsidRDefault="002143E5" w:rsidP="000E45BD">
            <w:pPr>
              <w:rPr>
                <w:rFonts w:ascii="Century Gothic" w:hAnsi="Century Gothic"/>
              </w:rPr>
            </w:pPr>
          </w:p>
        </w:tc>
        <w:tc>
          <w:tcPr>
            <w:tcW w:w="1890" w:type="dxa"/>
          </w:tcPr>
          <w:p w14:paraId="27264003" w14:textId="2320A4FC" w:rsidR="002143E5" w:rsidRPr="00ED731A" w:rsidRDefault="00082E3B" w:rsidP="000E45BD">
            <w:pPr>
              <w:rPr>
                <w:rFonts w:ascii="Century Gothic" w:hAnsi="Century Gothic"/>
                <w:b/>
              </w:rPr>
            </w:pPr>
            <w:r>
              <w:rPr>
                <w:rFonts w:ascii="Century Gothic" w:hAnsi="Century Gothic"/>
                <w:b/>
              </w:rPr>
              <w:t>Dec</w:t>
            </w:r>
            <w:r w:rsidR="002143E5" w:rsidRPr="00ED731A">
              <w:rPr>
                <w:rFonts w:ascii="Century Gothic" w:hAnsi="Century Gothic"/>
                <w:b/>
              </w:rPr>
              <w:t xml:space="preserve"> -</w:t>
            </w:r>
            <w:r>
              <w:rPr>
                <w:rFonts w:ascii="Century Gothic" w:hAnsi="Century Gothic"/>
                <w:b/>
              </w:rPr>
              <w:t xml:space="preserve"> 2018</w:t>
            </w:r>
          </w:p>
        </w:tc>
        <w:tc>
          <w:tcPr>
            <w:tcW w:w="1890" w:type="dxa"/>
          </w:tcPr>
          <w:p w14:paraId="01727E19" w14:textId="77777777" w:rsidR="002143E5" w:rsidRPr="00ED731A" w:rsidRDefault="002143E5" w:rsidP="000E45BD">
            <w:pPr>
              <w:rPr>
                <w:rFonts w:ascii="Century Gothic" w:hAnsi="Century Gothic"/>
                <w:b/>
              </w:rPr>
            </w:pPr>
          </w:p>
        </w:tc>
        <w:tc>
          <w:tcPr>
            <w:tcW w:w="3780" w:type="dxa"/>
          </w:tcPr>
          <w:p w14:paraId="205C31BE" w14:textId="77777777" w:rsidR="002143E5" w:rsidRPr="00ED731A" w:rsidRDefault="002143E5" w:rsidP="000E45BD">
            <w:pPr>
              <w:rPr>
                <w:rFonts w:ascii="Century Gothic" w:hAnsi="Century Gothic"/>
              </w:rPr>
            </w:pPr>
          </w:p>
          <w:p w14:paraId="0BED0365" w14:textId="77777777" w:rsidR="002143E5" w:rsidRPr="00ED731A" w:rsidRDefault="002143E5" w:rsidP="000E45BD">
            <w:pPr>
              <w:rPr>
                <w:rFonts w:ascii="Century Gothic" w:hAnsi="Century Gothic"/>
              </w:rPr>
            </w:pPr>
            <w:r w:rsidRPr="00ED731A">
              <w:rPr>
                <w:rFonts w:ascii="Century Gothic" w:hAnsi="Century Gothic"/>
              </w:rPr>
              <w:t xml:space="preserve">Should we review previous documents or re-engage working groups by updating this document? </w:t>
            </w:r>
          </w:p>
        </w:tc>
        <w:tc>
          <w:tcPr>
            <w:tcW w:w="3420" w:type="dxa"/>
            <w:gridSpan w:val="2"/>
          </w:tcPr>
          <w:p w14:paraId="1EA7EF9B" w14:textId="77777777" w:rsidR="002143E5" w:rsidRPr="00ED731A" w:rsidRDefault="002143E5" w:rsidP="000E45BD">
            <w:pPr>
              <w:rPr>
                <w:rFonts w:ascii="Century Gothic" w:hAnsi="Century Gothic"/>
              </w:rPr>
            </w:pPr>
          </w:p>
        </w:tc>
      </w:tr>
      <w:tr w:rsidR="00D836A4" w:rsidRPr="00ED731A" w14:paraId="541661DC" w14:textId="77777777" w:rsidTr="000E45BD">
        <w:tc>
          <w:tcPr>
            <w:tcW w:w="3256" w:type="dxa"/>
          </w:tcPr>
          <w:p w14:paraId="3817C60D" w14:textId="77777777" w:rsidR="00223A5F" w:rsidRDefault="00E008FB" w:rsidP="000E45BD">
            <w:pPr>
              <w:rPr>
                <w:rFonts w:ascii="Century Gothic" w:hAnsi="Century Gothic"/>
              </w:rPr>
            </w:pPr>
            <w:r w:rsidRPr="00E008FB">
              <w:rPr>
                <w:rFonts w:ascii="Century Gothic" w:hAnsi="Century Gothic"/>
              </w:rPr>
              <w:t xml:space="preserve">SI2.2 ~Broaden the use of K-12 schools after the school day ends through the shared spaces initiative. Identify Community Association buildings on a regional model that could </w:t>
            </w:r>
            <w:r w:rsidRPr="00E008FB">
              <w:rPr>
                <w:rFonts w:ascii="Century Gothic" w:hAnsi="Century Gothic"/>
              </w:rPr>
              <w:lastRenderedPageBreak/>
              <w:t>be utilized for social activities and seek funding to offset costs that may be prohibitive. Community associations are registered not-for-profits and they need to remain financially viable. Funders that can play a role in offsetting costs will open-up occasions for gatherings without threatening the viability of the venue.</w:t>
            </w:r>
          </w:p>
          <w:p w14:paraId="5A034CD5" w14:textId="395CCC56" w:rsidR="00E008FB" w:rsidRPr="00ED731A" w:rsidRDefault="00E008FB" w:rsidP="000E45BD">
            <w:pPr>
              <w:rPr>
                <w:rFonts w:ascii="Century Gothic" w:hAnsi="Century Gothic"/>
              </w:rPr>
            </w:pPr>
          </w:p>
        </w:tc>
        <w:tc>
          <w:tcPr>
            <w:tcW w:w="3759" w:type="dxa"/>
          </w:tcPr>
          <w:p w14:paraId="4BA7778C" w14:textId="77777777" w:rsidR="00D836A4" w:rsidRPr="00ED731A" w:rsidRDefault="00D836A4" w:rsidP="000E45BD">
            <w:pPr>
              <w:rPr>
                <w:rFonts w:ascii="Century Gothic" w:hAnsi="Century Gothic"/>
              </w:rPr>
            </w:pPr>
          </w:p>
        </w:tc>
        <w:tc>
          <w:tcPr>
            <w:tcW w:w="1890" w:type="dxa"/>
          </w:tcPr>
          <w:p w14:paraId="72A20C79" w14:textId="64475738" w:rsidR="00D836A4" w:rsidRPr="00ED731A" w:rsidRDefault="00223A5F" w:rsidP="000E45BD">
            <w:pPr>
              <w:rPr>
                <w:rFonts w:ascii="Century Gothic" w:hAnsi="Century Gothic"/>
                <w:b/>
              </w:rPr>
            </w:pPr>
            <w:r>
              <w:rPr>
                <w:rFonts w:ascii="Century Gothic" w:hAnsi="Century Gothic"/>
                <w:b/>
              </w:rPr>
              <w:t>March</w:t>
            </w:r>
            <w:r w:rsidR="00D836A4">
              <w:rPr>
                <w:rFonts w:ascii="Century Gothic" w:hAnsi="Century Gothic"/>
                <w:b/>
              </w:rPr>
              <w:t xml:space="preserve"> </w:t>
            </w:r>
            <w:r w:rsidR="00772A79">
              <w:rPr>
                <w:rFonts w:ascii="Century Gothic" w:hAnsi="Century Gothic"/>
                <w:b/>
              </w:rPr>
              <w:t>-</w:t>
            </w:r>
            <w:r w:rsidR="00D836A4">
              <w:rPr>
                <w:rFonts w:ascii="Century Gothic" w:hAnsi="Century Gothic"/>
                <w:b/>
              </w:rPr>
              <w:t xml:space="preserve"> 20</w:t>
            </w:r>
            <w:r w:rsidR="002A687D">
              <w:rPr>
                <w:rFonts w:ascii="Century Gothic" w:hAnsi="Century Gothic"/>
                <w:b/>
              </w:rPr>
              <w:t>20</w:t>
            </w:r>
          </w:p>
        </w:tc>
        <w:tc>
          <w:tcPr>
            <w:tcW w:w="1890" w:type="dxa"/>
          </w:tcPr>
          <w:p w14:paraId="4DC57D42" w14:textId="77777777" w:rsidR="00D836A4" w:rsidRPr="00ED731A" w:rsidRDefault="00D836A4" w:rsidP="000E45BD">
            <w:pPr>
              <w:rPr>
                <w:rFonts w:ascii="Century Gothic" w:hAnsi="Century Gothic"/>
                <w:b/>
              </w:rPr>
            </w:pPr>
          </w:p>
        </w:tc>
        <w:tc>
          <w:tcPr>
            <w:tcW w:w="3780" w:type="dxa"/>
          </w:tcPr>
          <w:p w14:paraId="2C633E32" w14:textId="77777777" w:rsidR="00D836A4" w:rsidRPr="00ED731A" w:rsidRDefault="00D836A4" w:rsidP="000E45BD">
            <w:pPr>
              <w:rPr>
                <w:rFonts w:ascii="Century Gothic" w:hAnsi="Century Gothic"/>
              </w:rPr>
            </w:pPr>
          </w:p>
        </w:tc>
        <w:tc>
          <w:tcPr>
            <w:tcW w:w="3420" w:type="dxa"/>
            <w:gridSpan w:val="2"/>
          </w:tcPr>
          <w:p w14:paraId="7655C93F" w14:textId="77777777" w:rsidR="00D836A4" w:rsidRPr="00ED731A" w:rsidRDefault="00D836A4" w:rsidP="000E45BD">
            <w:pPr>
              <w:rPr>
                <w:rFonts w:ascii="Century Gothic" w:hAnsi="Century Gothic"/>
              </w:rPr>
            </w:pPr>
          </w:p>
        </w:tc>
      </w:tr>
      <w:tr w:rsidR="00547C49" w:rsidRPr="00ED731A" w14:paraId="491EB470" w14:textId="77777777" w:rsidTr="00547C49">
        <w:trPr>
          <w:trHeight w:val="1871"/>
        </w:trPr>
        <w:tc>
          <w:tcPr>
            <w:tcW w:w="3256" w:type="dxa"/>
          </w:tcPr>
          <w:p w14:paraId="12426A5D" w14:textId="77777777" w:rsidR="00223A5F" w:rsidRDefault="00E008FB" w:rsidP="00547C49">
            <w:pPr>
              <w:rPr>
                <w:rFonts w:ascii="Century Gothic" w:hAnsi="Century Gothic"/>
              </w:rPr>
            </w:pPr>
            <w:r w:rsidRPr="00E008FB">
              <w:rPr>
                <w:rFonts w:ascii="Century Gothic" w:hAnsi="Century Gothic"/>
              </w:rPr>
              <w:t>SI2.3 ~Utilize the Aboriginal Friendship Centre as a model for fostering belonging, bringing people together and being inclusive to all who would like to participate.</w:t>
            </w:r>
          </w:p>
          <w:p w14:paraId="2BCBF415" w14:textId="24D81FA3" w:rsidR="00E008FB" w:rsidRPr="00ED731A" w:rsidRDefault="00E008FB" w:rsidP="00547C49">
            <w:pPr>
              <w:rPr>
                <w:rFonts w:ascii="Century Gothic" w:hAnsi="Century Gothic"/>
              </w:rPr>
            </w:pPr>
          </w:p>
        </w:tc>
        <w:tc>
          <w:tcPr>
            <w:tcW w:w="3759" w:type="dxa"/>
          </w:tcPr>
          <w:p w14:paraId="4A5FA408" w14:textId="34599587" w:rsidR="00547C49" w:rsidRPr="00ED731A" w:rsidRDefault="00547C49" w:rsidP="00547C49">
            <w:pPr>
              <w:rPr>
                <w:rFonts w:ascii="Century Gothic" w:hAnsi="Century Gothic"/>
              </w:rPr>
            </w:pPr>
          </w:p>
        </w:tc>
        <w:tc>
          <w:tcPr>
            <w:tcW w:w="1890" w:type="dxa"/>
          </w:tcPr>
          <w:p w14:paraId="6033983C" w14:textId="4FCC6692" w:rsidR="00547C49" w:rsidRPr="00ED731A" w:rsidRDefault="00082E3B" w:rsidP="00547C49">
            <w:pPr>
              <w:rPr>
                <w:rFonts w:ascii="Century Gothic" w:hAnsi="Century Gothic"/>
                <w:b/>
              </w:rPr>
            </w:pPr>
            <w:r>
              <w:rPr>
                <w:rFonts w:ascii="Century Gothic" w:hAnsi="Century Gothic"/>
                <w:b/>
              </w:rPr>
              <w:t>Sept</w:t>
            </w:r>
            <w:r w:rsidR="00547C49" w:rsidRPr="00ED731A">
              <w:rPr>
                <w:rFonts w:ascii="Century Gothic" w:hAnsi="Century Gothic"/>
                <w:b/>
              </w:rPr>
              <w:t xml:space="preserve"> </w:t>
            </w:r>
            <w:r w:rsidR="00223A5F">
              <w:rPr>
                <w:rFonts w:ascii="Century Gothic" w:hAnsi="Century Gothic"/>
                <w:b/>
              </w:rPr>
              <w:t>-</w:t>
            </w:r>
            <w:r>
              <w:rPr>
                <w:rFonts w:ascii="Century Gothic" w:hAnsi="Century Gothic"/>
                <w:b/>
              </w:rPr>
              <w:t xml:space="preserve"> 2020</w:t>
            </w:r>
          </w:p>
        </w:tc>
        <w:tc>
          <w:tcPr>
            <w:tcW w:w="1890" w:type="dxa"/>
          </w:tcPr>
          <w:p w14:paraId="36641688" w14:textId="77777777" w:rsidR="00547C49" w:rsidRPr="00ED731A" w:rsidRDefault="00547C49" w:rsidP="00547C49">
            <w:pPr>
              <w:rPr>
                <w:rFonts w:ascii="Century Gothic" w:hAnsi="Century Gothic"/>
                <w:b/>
              </w:rPr>
            </w:pPr>
          </w:p>
        </w:tc>
        <w:tc>
          <w:tcPr>
            <w:tcW w:w="3780" w:type="dxa"/>
          </w:tcPr>
          <w:p w14:paraId="38C125FD" w14:textId="77777777" w:rsidR="00547C49" w:rsidRPr="00ED731A" w:rsidRDefault="00547C49" w:rsidP="00547C49">
            <w:pPr>
              <w:rPr>
                <w:rFonts w:ascii="Century Gothic" w:hAnsi="Century Gothic"/>
              </w:rPr>
            </w:pPr>
          </w:p>
        </w:tc>
        <w:tc>
          <w:tcPr>
            <w:tcW w:w="3420" w:type="dxa"/>
            <w:gridSpan w:val="2"/>
          </w:tcPr>
          <w:p w14:paraId="64DB38CB" w14:textId="77777777" w:rsidR="00547C49" w:rsidRPr="00ED731A" w:rsidRDefault="00547C49" w:rsidP="00547C49">
            <w:pPr>
              <w:rPr>
                <w:rFonts w:ascii="Century Gothic" w:hAnsi="Century Gothic"/>
              </w:rPr>
            </w:pPr>
          </w:p>
        </w:tc>
      </w:tr>
      <w:tr w:rsidR="00223A5F" w:rsidRPr="00ED731A" w14:paraId="3EBBE4D9" w14:textId="77777777" w:rsidTr="00547C49">
        <w:trPr>
          <w:trHeight w:val="1871"/>
        </w:trPr>
        <w:tc>
          <w:tcPr>
            <w:tcW w:w="3256" w:type="dxa"/>
          </w:tcPr>
          <w:p w14:paraId="1DF88DE0" w14:textId="77777777" w:rsidR="00223A5F" w:rsidRDefault="00E008FB" w:rsidP="00547C49">
            <w:pPr>
              <w:rPr>
                <w:rFonts w:ascii="Century Gothic" w:hAnsi="Century Gothic"/>
              </w:rPr>
            </w:pPr>
            <w:r w:rsidRPr="00E008FB">
              <w:rPr>
                <w:rFonts w:ascii="Century Gothic" w:hAnsi="Century Gothic"/>
              </w:rPr>
              <w:t>SI2.4 ~Work towards providing a continuum of program opportunities for children and youth through the creation of targeted newcomer programs which lend themselves to supporting readiness for successful participant transition into mainstream programming.</w:t>
            </w:r>
          </w:p>
          <w:p w14:paraId="2F9FAD68" w14:textId="7B5F9C35" w:rsidR="00E008FB" w:rsidRPr="00223A5F" w:rsidRDefault="00E008FB" w:rsidP="00547C49">
            <w:pPr>
              <w:rPr>
                <w:rFonts w:ascii="Century Gothic" w:hAnsi="Century Gothic"/>
              </w:rPr>
            </w:pPr>
          </w:p>
        </w:tc>
        <w:tc>
          <w:tcPr>
            <w:tcW w:w="3759" w:type="dxa"/>
          </w:tcPr>
          <w:p w14:paraId="1BCC2C60" w14:textId="77777777" w:rsidR="00223A5F" w:rsidRPr="00ED731A" w:rsidRDefault="00223A5F" w:rsidP="00547C49">
            <w:pPr>
              <w:rPr>
                <w:rFonts w:ascii="Century Gothic" w:hAnsi="Century Gothic"/>
              </w:rPr>
            </w:pPr>
          </w:p>
        </w:tc>
        <w:tc>
          <w:tcPr>
            <w:tcW w:w="1890" w:type="dxa"/>
          </w:tcPr>
          <w:p w14:paraId="02CF1E32" w14:textId="6F93839E" w:rsidR="00223A5F" w:rsidRPr="00ED731A" w:rsidRDefault="00082E3B" w:rsidP="00547C49">
            <w:pPr>
              <w:rPr>
                <w:rFonts w:ascii="Century Gothic" w:hAnsi="Century Gothic"/>
                <w:b/>
              </w:rPr>
            </w:pPr>
            <w:r>
              <w:rPr>
                <w:rFonts w:ascii="Century Gothic" w:hAnsi="Century Gothic"/>
                <w:b/>
              </w:rPr>
              <w:t>Dec - 2020</w:t>
            </w:r>
          </w:p>
        </w:tc>
        <w:tc>
          <w:tcPr>
            <w:tcW w:w="1890" w:type="dxa"/>
          </w:tcPr>
          <w:p w14:paraId="5EC603EF" w14:textId="77777777" w:rsidR="00223A5F" w:rsidRPr="00ED731A" w:rsidRDefault="00223A5F" w:rsidP="00547C49">
            <w:pPr>
              <w:rPr>
                <w:rFonts w:ascii="Century Gothic" w:hAnsi="Century Gothic"/>
                <w:b/>
              </w:rPr>
            </w:pPr>
          </w:p>
        </w:tc>
        <w:tc>
          <w:tcPr>
            <w:tcW w:w="3780" w:type="dxa"/>
          </w:tcPr>
          <w:p w14:paraId="6D91C243" w14:textId="77777777" w:rsidR="00223A5F" w:rsidRPr="00ED731A" w:rsidRDefault="00223A5F" w:rsidP="00547C49">
            <w:pPr>
              <w:rPr>
                <w:rFonts w:ascii="Century Gothic" w:hAnsi="Century Gothic"/>
              </w:rPr>
            </w:pPr>
          </w:p>
        </w:tc>
        <w:tc>
          <w:tcPr>
            <w:tcW w:w="3420" w:type="dxa"/>
            <w:gridSpan w:val="2"/>
          </w:tcPr>
          <w:p w14:paraId="0BD67E67" w14:textId="77777777" w:rsidR="00223A5F" w:rsidRPr="00ED731A" w:rsidRDefault="00223A5F" w:rsidP="00547C49">
            <w:pPr>
              <w:rPr>
                <w:rFonts w:ascii="Century Gothic" w:hAnsi="Century Gothic"/>
              </w:rPr>
            </w:pPr>
          </w:p>
        </w:tc>
      </w:tr>
    </w:tbl>
    <w:p w14:paraId="3F8945CE" w14:textId="77777777" w:rsidR="00547C49" w:rsidRDefault="00547C49">
      <w:pPr>
        <w:rPr>
          <w:rFonts w:ascii="Century Gothic" w:hAnsi="Century Gothic"/>
          <w:b/>
        </w:rPr>
      </w:pPr>
    </w:p>
    <w:p w14:paraId="1A400644" w14:textId="77777777" w:rsidR="00F374B1" w:rsidRDefault="00F374B1" w:rsidP="00547C49">
      <w:pPr>
        <w:rPr>
          <w:rFonts w:ascii="Century Gothic" w:hAnsi="Century Gothic"/>
          <w:b/>
        </w:rPr>
      </w:pPr>
    </w:p>
    <w:p w14:paraId="63677E26" w14:textId="77777777" w:rsidR="00E008FB" w:rsidRDefault="00E008FB" w:rsidP="00547C49">
      <w:pPr>
        <w:rPr>
          <w:rFonts w:ascii="Century Gothic" w:hAnsi="Century Gothic"/>
          <w:b/>
        </w:rPr>
      </w:pPr>
    </w:p>
    <w:p w14:paraId="2B41F858" w14:textId="0FAD6A1A" w:rsidR="00547C49" w:rsidRDefault="006C1F24" w:rsidP="00547C49">
      <w:pPr>
        <w:rPr>
          <w:rFonts w:ascii="Century Gothic" w:hAnsi="Century Gothic"/>
          <w:b/>
        </w:rPr>
      </w:pPr>
      <w:r>
        <w:rPr>
          <w:rFonts w:ascii="Century Gothic" w:hAnsi="Century Gothic"/>
          <w:b/>
        </w:rPr>
        <w:t xml:space="preserve">Action: </w:t>
      </w:r>
      <w:r w:rsidR="00E008FB" w:rsidRPr="00E008FB">
        <w:rPr>
          <w:rFonts w:ascii="Century Gothic" w:hAnsi="Century Gothic"/>
          <w:b/>
          <w:bCs/>
        </w:rPr>
        <w:t>SI3. Increase collaboration and partnership between service agencies</w:t>
      </w:r>
    </w:p>
    <w:tbl>
      <w:tblPr>
        <w:tblStyle w:val="TableGrid"/>
        <w:tblW w:w="17995" w:type="dxa"/>
        <w:tblLook w:val="04A0" w:firstRow="1" w:lastRow="0" w:firstColumn="1" w:lastColumn="0" w:noHBand="0" w:noVBand="1"/>
      </w:tblPr>
      <w:tblGrid>
        <w:gridCol w:w="3256"/>
        <w:gridCol w:w="3759"/>
        <w:gridCol w:w="1890"/>
        <w:gridCol w:w="1890"/>
        <w:gridCol w:w="3780"/>
        <w:gridCol w:w="2695"/>
        <w:gridCol w:w="725"/>
      </w:tblGrid>
      <w:tr w:rsidR="00547C49" w14:paraId="2032A261" w14:textId="77777777" w:rsidTr="000E45BD">
        <w:trPr>
          <w:gridAfter w:val="1"/>
          <w:wAfter w:w="725" w:type="dxa"/>
        </w:trPr>
        <w:tc>
          <w:tcPr>
            <w:tcW w:w="17270" w:type="dxa"/>
            <w:gridSpan w:val="6"/>
          </w:tcPr>
          <w:p w14:paraId="1CE10650" w14:textId="77777777" w:rsidR="00547C49" w:rsidRPr="008F5E9F" w:rsidRDefault="00547C49" w:rsidP="000E45BD">
            <w:pPr>
              <w:rPr>
                <w:rFonts w:ascii="Century Gothic" w:hAnsi="Century Gothic"/>
                <w:b/>
              </w:rPr>
            </w:pPr>
            <w:r>
              <w:rPr>
                <w:rFonts w:ascii="Century Gothic" w:hAnsi="Century Gothic"/>
                <w:b/>
              </w:rPr>
              <w:t xml:space="preserve">Emerging Issues or new strategies in employment and/or Areas for Discussion at OOC; </w:t>
            </w:r>
          </w:p>
          <w:p w14:paraId="7FBBE355" w14:textId="6575A392" w:rsidR="00547C49" w:rsidRDefault="00547C49" w:rsidP="000E45BD">
            <w:pPr>
              <w:rPr>
                <w:rFonts w:ascii="Century Gothic" w:hAnsi="Century Gothic"/>
                <w:b/>
              </w:rPr>
            </w:pPr>
          </w:p>
          <w:p w14:paraId="6D10FA31" w14:textId="77777777" w:rsidR="002F61D0" w:rsidRDefault="002F61D0" w:rsidP="000E45BD">
            <w:pPr>
              <w:rPr>
                <w:rFonts w:ascii="Century Gothic" w:hAnsi="Century Gothic"/>
                <w:b/>
              </w:rPr>
            </w:pPr>
          </w:p>
          <w:p w14:paraId="660D1D87" w14:textId="77777777" w:rsidR="00547C49" w:rsidRDefault="00547C49" w:rsidP="000E45BD">
            <w:pPr>
              <w:rPr>
                <w:rFonts w:ascii="Century Gothic" w:hAnsi="Century Gothic"/>
                <w:b/>
              </w:rPr>
            </w:pPr>
          </w:p>
        </w:tc>
      </w:tr>
      <w:tr w:rsidR="00547C49" w14:paraId="68533396" w14:textId="77777777" w:rsidTr="000E45BD">
        <w:trPr>
          <w:gridAfter w:val="1"/>
          <w:wAfter w:w="725" w:type="dxa"/>
        </w:trPr>
        <w:tc>
          <w:tcPr>
            <w:tcW w:w="17270" w:type="dxa"/>
            <w:gridSpan w:val="6"/>
          </w:tcPr>
          <w:p w14:paraId="518C3103" w14:textId="77777777" w:rsidR="00547C49" w:rsidRDefault="00547C49" w:rsidP="000E45BD">
            <w:pPr>
              <w:rPr>
                <w:rFonts w:ascii="Century Gothic" w:hAnsi="Century Gothic"/>
                <w:b/>
              </w:rPr>
            </w:pPr>
            <w:r>
              <w:rPr>
                <w:rFonts w:ascii="Century Gothic" w:hAnsi="Century Gothic"/>
                <w:b/>
              </w:rPr>
              <w:t xml:space="preserve">Questions to engage the Immigrant Advisory Table </w:t>
            </w:r>
          </w:p>
          <w:p w14:paraId="01ABAD2F" w14:textId="0B6F22C1" w:rsidR="00547C49" w:rsidRPr="00817897" w:rsidRDefault="00817897" w:rsidP="000E45BD">
            <w:pPr>
              <w:rPr>
                <w:rFonts w:ascii="Century Gothic" w:hAnsi="Century Gothic"/>
              </w:rPr>
            </w:pPr>
            <w:r w:rsidRPr="00817897">
              <w:rPr>
                <w:rFonts w:ascii="Century Gothic" w:hAnsi="Century Gothic"/>
              </w:rPr>
              <w:t>See attached document for IAT questions</w:t>
            </w:r>
          </w:p>
          <w:p w14:paraId="3F5B280E" w14:textId="77777777" w:rsidR="002F61D0" w:rsidRDefault="002F61D0" w:rsidP="000E45BD">
            <w:pPr>
              <w:rPr>
                <w:rFonts w:ascii="Century Gothic" w:hAnsi="Century Gothic"/>
                <w:b/>
              </w:rPr>
            </w:pPr>
          </w:p>
          <w:p w14:paraId="321F9C59" w14:textId="77777777" w:rsidR="00547C49" w:rsidRDefault="00547C49" w:rsidP="000E45BD">
            <w:pPr>
              <w:rPr>
                <w:rFonts w:ascii="Century Gothic" w:hAnsi="Century Gothic"/>
                <w:b/>
              </w:rPr>
            </w:pPr>
          </w:p>
          <w:p w14:paraId="01BDC5A0" w14:textId="77777777" w:rsidR="00547C49" w:rsidRDefault="00547C49" w:rsidP="000E45BD">
            <w:pPr>
              <w:rPr>
                <w:rFonts w:ascii="Century Gothic" w:hAnsi="Century Gothic"/>
                <w:b/>
              </w:rPr>
            </w:pPr>
          </w:p>
        </w:tc>
      </w:tr>
      <w:tr w:rsidR="00547C49" w:rsidRPr="00C96463" w14:paraId="6A027B60" w14:textId="77777777" w:rsidTr="000E45BD">
        <w:trPr>
          <w:trHeight w:val="404"/>
        </w:trPr>
        <w:tc>
          <w:tcPr>
            <w:tcW w:w="3256" w:type="dxa"/>
            <w:vMerge w:val="restart"/>
            <w:shd w:val="clear" w:color="auto" w:fill="FFD966" w:themeFill="accent4" w:themeFillTint="99"/>
          </w:tcPr>
          <w:p w14:paraId="5AEEDEA1" w14:textId="77777777" w:rsidR="00547C49" w:rsidRPr="0042548F" w:rsidRDefault="00547C49" w:rsidP="000E45BD">
            <w:pPr>
              <w:rPr>
                <w:rFonts w:ascii="Century Gothic" w:hAnsi="Century Gothic"/>
                <w:b/>
              </w:rPr>
            </w:pPr>
            <w:r w:rsidRPr="0042548F">
              <w:rPr>
                <w:rFonts w:ascii="Century Gothic" w:hAnsi="Century Gothic"/>
                <w:b/>
              </w:rPr>
              <w:t>Identified Actions</w:t>
            </w:r>
          </w:p>
          <w:p w14:paraId="18DFAEDE" w14:textId="77777777" w:rsidR="00547C49" w:rsidRDefault="00547C49" w:rsidP="000E45BD">
            <w:pPr>
              <w:rPr>
                <w:rFonts w:ascii="Century Gothic" w:hAnsi="Century Gothic"/>
                <w:b/>
              </w:rPr>
            </w:pPr>
          </w:p>
          <w:p w14:paraId="1CDDC494" w14:textId="5F788DBC" w:rsidR="00FA0C81" w:rsidRPr="0042548F" w:rsidRDefault="00E008FB" w:rsidP="000E45BD">
            <w:pPr>
              <w:rPr>
                <w:rFonts w:ascii="Century Gothic" w:hAnsi="Century Gothic"/>
                <w:b/>
                <w:i/>
              </w:rPr>
            </w:pPr>
            <w:r w:rsidRPr="00E008FB">
              <w:rPr>
                <w:rFonts w:ascii="Century Gothic" w:hAnsi="Century Gothic"/>
                <w:b/>
                <w:bCs/>
              </w:rPr>
              <w:t>SI3. Increase collaboration and partnership between service agencies</w:t>
            </w:r>
          </w:p>
        </w:tc>
        <w:tc>
          <w:tcPr>
            <w:tcW w:w="3759" w:type="dxa"/>
            <w:shd w:val="clear" w:color="auto" w:fill="FFD966" w:themeFill="accent4" w:themeFillTint="99"/>
          </w:tcPr>
          <w:p w14:paraId="02CB34DD" w14:textId="77777777" w:rsidR="00547C49" w:rsidRPr="00C96463" w:rsidRDefault="00547C49" w:rsidP="000E45BD">
            <w:pPr>
              <w:rPr>
                <w:rFonts w:ascii="Century Gothic" w:hAnsi="Century Gothic"/>
                <w:b/>
              </w:rPr>
            </w:pPr>
            <w:r w:rsidRPr="00C96463">
              <w:rPr>
                <w:rFonts w:ascii="Century Gothic" w:hAnsi="Century Gothic"/>
                <w:b/>
              </w:rPr>
              <w:t>What</w:t>
            </w:r>
            <w:r>
              <w:rPr>
                <w:rFonts w:ascii="Century Gothic" w:hAnsi="Century Gothic"/>
                <w:b/>
              </w:rPr>
              <w:t xml:space="preserve"> </w:t>
            </w:r>
          </w:p>
          <w:p w14:paraId="48B7C69F" w14:textId="77777777" w:rsidR="00547C49" w:rsidRPr="00C96463" w:rsidRDefault="00547C49" w:rsidP="000E45BD">
            <w:pPr>
              <w:rPr>
                <w:rFonts w:ascii="Century Gothic" w:hAnsi="Century Gothic"/>
                <w:b/>
                <w:i/>
              </w:rPr>
            </w:pPr>
          </w:p>
        </w:tc>
        <w:tc>
          <w:tcPr>
            <w:tcW w:w="3780" w:type="dxa"/>
            <w:gridSpan w:val="2"/>
            <w:shd w:val="clear" w:color="auto" w:fill="FFD966" w:themeFill="accent4" w:themeFillTint="99"/>
          </w:tcPr>
          <w:p w14:paraId="4D4B8E6A" w14:textId="77777777" w:rsidR="00547C49" w:rsidRPr="00C96463" w:rsidRDefault="00547C49" w:rsidP="000E45BD">
            <w:pPr>
              <w:rPr>
                <w:rFonts w:ascii="Century Gothic" w:hAnsi="Century Gothic"/>
                <w:b/>
              </w:rPr>
            </w:pPr>
            <w:r w:rsidRPr="00C96463">
              <w:rPr>
                <w:rFonts w:ascii="Century Gothic" w:hAnsi="Century Gothic"/>
                <w:b/>
              </w:rPr>
              <w:t>When</w:t>
            </w:r>
          </w:p>
          <w:p w14:paraId="66A36261" w14:textId="77777777" w:rsidR="00547C49" w:rsidRPr="00C96463" w:rsidRDefault="00547C49" w:rsidP="000E45BD">
            <w:pPr>
              <w:rPr>
                <w:rFonts w:ascii="Century Gothic" w:hAnsi="Century Gothic"/>
                <w:b/>
              </w:rPr>
            </w:pPr>
          </w:p>
        </w:tc>
        <w:tc>
          <w:tcPr>
            <w:tcW w:w="3780" w:type="dxa"/>
            <w:shd w:val="clear" w:color="auto" w:fill="FFD966" w:themeFill="accent4" w:themeFillTint="99"/>
          </w:tcPr>
          <w:p w14:paraId="25021655" w14:textId="77777777" w:rsidR="00547C49" w:rsidRPr="00C96463" w:rsidRDefault="00547C49" w:rsidP="000E45BD">
            <w:pPr>
              <w:rPr>
                <w:rFonts w:ascii="Century Gothic" w:hAnsi="Century Gothic"/>
                <w:b/>
              </w:rPr>
            </w:pPr>
            <w:r w:rsidRPr="00C96463">
              <w:rPr>
                <w:rFonts w:ascii="Century Gothic" w:hAnsi="Century Gothic"/>
                <w:b/>
              </w:rPr>
              <w:t xml:space="preserve">Who </w:t>
            </w:r>
          </w:p>
          <w:p w14:paraId="5C1F6E5A" w14:textId="77777777" w:rsidR="00547C49" w:rsidRPr="00C96463" w:rsidRDefault="00547C49" w:rsidP="000E45BD">
            <w:pPr>
              <w:rPr>
                <w:rFonts w:ascii="Century Gothic" w:hAnsi="Century Gothic"/>
                <w:b/>
                <w:i/>
              </w:rPr>
            </w:pPr>
          </w:p>
        </w:tc>
        <w:tc>
          <w:tcPr>
            <w:tcW w:w="3420" w:type="dxa"/>
            <w:gridSpan w:val="2"/>
            <w:shd w:val="clear" w:color="auto" w:fill="FFD966" w:themeFill="accent4" w:themeFillTint="99"/>
          </w:tcPr>
          <w:p w14:paraId="3CD96ABB" w14:textId="77777777" w:rsidR="00547C49" w:rsidRPr="00C96463" w:rsidRDefault="00547C49" w:rsidP="000E45BD">
            <w:pPr>
              <w:rPr>
                <w:rFonts w:ascii="Century Gothic" w:hAnsi="Century Gothic"/>
                <w:b/>
              </w:rPr>
            </w:pPr>
            <w:r>
              <w:rPr>
                <w:rFonts w:ascii="Century Gothic" w:hAnsi="Century Gothic"/>
                <w:b/>
              </w:rPr>
              <w:t>Opportunities &amp; Challenges</w:t>
            </w:r>
          </w:p>
          <w:p w14:paraId="7BE06152" w14:textId="77777777" w:rsidR="00547C49" w:rsidRPr="00C96463" w:rsidRDefault="00547C49" w:rsidP="000E45BD">
            <w:pPr>
              <w:rPr>
                <w:rFonts w:ascii="Century Gothic" w:hAnsi="Century Gothic"/>
                <w:b/>
                <w:i/>
              </w:rPr>
            </w:pPr>
          </w:p>
        </w:tc>
      </w:tr>
      <w:tr w:rsidR="00547C49" w:rsidRPr="00C96463" w14:paraId="609C1F7B" w14:textId="77777777" w:rsidTr="000E45BD">
        <w:tc>
          <w:tcPr>
            <w:tcW w:w="3256" w:type="dxa"/>
            <w:vMerge/>
            <w:shd w:val="clear" w:color="auto" w:fill="FFD966" w:themeFill="accent4" w:themeFillTint="99"/>
          </w:tcPr>
          <w:p w14:paraId="7C4403FD" w14:textId="77777777" w:rsidR="00547C49" w:rsidRPr="0042548F" w:rsidRDefault="00547C49" w:rsidP="000E45BD">
            <w:pPr>
              <w:rPr>
                <w:rFonts w:ascii="Century Gothic" w:hAnsi="Century Gothic"/>
              </w:rPr>
            </w:pPr>
          </w:p>
        </w:tc>
        <w:tc>
          <w:tcPr>
            <w:tcW w:w="3759" w:type="dxa"/>
            <w:shd w:val="clear" w:color="auto" w:fill="FFD966" w:themeFill="accent4" w:themeFillTint="99"/>
          </w:tcPr>
          <w:p w14:paraId="5859F340" w14:textId="77777777" w:rsidR="00547C49" w:rsidRDefault="00547C49" w:rsidP="000E45BD">
            <w:pPr>
              <w:rPr>
                <w:rFonts w:ascii="Century Gothic" w:hAnsi="Century Gothic"/>
                <w:b/>
                <w:i/>
              </w:rPr>
            </w:pPr>
            <w:r>
              <w:rPr>
                <w:rFonts w:ascii="Century Gothic" w:hAnsi="Century Gothic"/>
                <w:b/>
                <w:i/>
              </w:rPr>
              <w:t>Current status of action?</w:t>
            </w:r>
          </w:p>
          <w:p w14:paraId="0DD5BF49" w14:textId="77777777" w:rsidR="00547C49" w:rsidRDefault="00547C49" w:rsidP="000E45BD">
            <w:pPr>
              <w:rPr>
                <w:rFonts w:ascii="Century Gothic" w:hAnsi="Century Gothic"/>
                <w:b/>
                <w:i/>
              </w:rPr>
            </w:pPr>
            <w:r>
              <w:rPr>
                <w:rFonts w:ascii="Century Gothic" w:hAnsi="Century Gothic"/>
                <w:b/>
                <w:i/>
              </w:rPr>
              <w:t>Next steps?</w:t>
            </w:r>
          </w:p>
          <w:p w14:paraId="5C180F9C" w14:textId="77777777" w:rsidR="00547C49" w:rsidRPr="00C96463" w:rsidRDefault="00547C49" w:rsidP="000E45BD">
            <w:pPr>
              <w:rPr>
                <w:rFonts w:ascii="Century Gothic" w:hAnsi="Century Gothic"/>
              </w:rPr>
            </w:pPr>
            <w:r>
              <w:rPr>
                <w:rFonts w:ascii="Century Gothic" w:hAnsi="Century Gothic"/>
                <w:b/>
                <w:i/>
              </w:rPr>
              <w:t>Necessary resources?</w:t>
            </w:r>
          </w:p>
        </w:tc>
        <w:tc>
          <w:tcPr>
            <w:tcW w:w="1890" w:type="dxa"/>
            <w:shd w:val="clear" w:color="auto" w:fill="FFD966" w:themeFill="accent4" w:themeFillTint="99"/>
          </w:tcPr>
          <w:p w14:paraId="221BC770" w14:textId="77777777" w:rsidR="00547C49" w:rsidRPr="00C96463" w:rsidRDefault="00547C49" w:rsidP="000E45BD">
            <w:pPr>
              <w:rPr>
                <w:rFonts w:ascii="Century Gothic" w:hAnsi="Century Gothic"/>
                <w:b/>
                <w:i/>
              </w:rPr>
            </w:pPr>
            <w:r>
              <w:rPr>
                <w:rFonts w:ascii="Century Gothic" w:hAnsi="Century Gothic"/>
                <w:b/>
                <w:i/>
              </w:rPr>
              <w:t>Proposed completion Date</w:t>
            </w:r>
          </w:p>
          <w:p w14:paraId="1EBEDF84" w14:textId="77777777" w:rsidR="00547C49" w:rsidRPr="00D25379" w:rsidRDefault="00547C49" w:rsidP="000E45BD">
            <w:pPr>
              <w:rPr>
                <w:rFonts w:ascii="Century Gothic" w:hAnsi="Century Gothic"/>
                <w:b/>
              </w:rPr>
            </w:pPr>
          </w:p>
        </w:tc>
        <w:tc>
          <w:tcPr>
            <w:tcW w:w="1890" w:type="dxa"/>
            <w:shd w:val="clear" w:color="auto" w:fill="FFD966" w:themeFill="accent4" w:themeFillTint="99"/>
          </w:tcPr>
          <w:p w14:paraId="1B919DE7" w14:textId="77777777" w:rsidR="00547C49" w:rsidRPr="00C96463" w:rsidRDefault="00547C49" w:rsidP="000E45BD">
            <w:pPr>
              <w:rPr>
                <w:rFonts w:ascii="Century Gothic" w:hAnsi="Century Gothic"/>
                <w:b/>
                <w:i/>
              </w:rPr>
            </w:pPr>
            <w:r>
              <w:rPr>
                <w:rFonts w:ascii="Century Gothic" w:hAnsi="Century Gothic"/>
                <w:b/>
                <w:i/>
              </w:rPr>
              <w:t xml:space="preserve">Timelines </w:t>
            </w:r>
          </w:p>
        </w:tc>
        <w:tc>
          <w:tcPr>
            <w:tcW w:w="3780" w:type="dxa"/>
            <w:shd w:val="clear" w:color="auto" w:fill="FFD966" w:themeFill="accent4" w:themeFillTint="99"/>
          </w:tcPr>
          <w:p w14:paraId="3C635D51" w14:textId="77777777" w:rsidR="00547C49" w:rsidRPr="00C96463" w:rsidRDefault="00547C49" w:rsidP="000E45BD">
            <w:pPr>
              <w:rPr>
                <w:rFonts w:ascii="Century Gothic" w:hAnsi="Century Gothic"/>
              </w:rPr>
            </w:pPr>
            <w:r w:rsidRPr="00C96463">
              <w:rPr>
                <w:rFonts w:ascii="Century Gothic" w:hAnsi="Century Gothic"/>
                <w:b/>
                <w:i/>
              </w:rPr>
              <w:t>Who has responsibility to carry it out? (Can and should be multiple partners.</w:t>
            </w:r>
            <w:r>
              <w:rPr>
                <w:rFonts w:ascii="Century Gothic" w:hAnsi="Century Gothic"/>
                <w:b/>
                <w:i/>
              </w:rPr>
              <w:t xml:space="preserve"> Are we missing anyone at the table?</w:t>
            </w:r>
            <w:r w:rsidRPr="00C96463">
              <w:rPr>
                <w:rFonts w:ascii="Century Gothic" w:hAnsi="Century Gothic"/>
                <w:b/>
                <w:i/>
              </w:rPr>
              <w:t>)</w:t>
            </w:r>
          </w:p>
        </w:tc>
        <w:tc>
          <w:tcPr>
            <w:tcW w:w="3420" w:type="dxa"/>
            <w:gridSpan w:val="2"/>
            <w:shd w:val="clear" w:color="auto" w:fill="FFD966" w:themeFill="accent4" w:themeFillTint="99"/>
          </w:tcPr>
          <w:p w14:paraId="4AFFC152" w14:textId="77777777" w:rsidR="00547C49" w:rsidRDefault="00547C49" w:rsidP="000E45BD">
            <w:pPr>
              <w:rPr>
                <w:rFonts w:ascii="Century Gothic" w:hAnsi="Century Gothic"/>
                <w:b/>
                <w:i/>
              </w:rPr>
            </w:pPr>
            <w:r>
              <w:rPr>
                <w:rFonts w:ascii="Century Gothic" w:hAnsi="Century Gothic"/>
                <w:b/>
                <w:i/>
              </w:rPr>
              <w:t>Opportunities and challenges in implementing this action?</w:t>
            </w:r>
          </w:p>
          <w:p w14:paraId="50A838E9" w14:textId="77777777" w:rsidR="00547C49" w:rsidRPr="00C96463" w:rsidRDefault="00547C49" w:rsidP="000E45BD">
            <w:pPr>
              <w:rPr>
                <w:rFonts w:ascii="Century Gothic" w:hAnsi="Century Gothic"/>
              </w:rPr>
            </w:pPr>
            <w:r>
              <w:rPr>
                <w:rFonts w:ascii="Century Gothic" w:hAnsi="Century Gothic"/>
                <w:b/>
                <w:i/>
              </w:rPr>
              <w:t>Is it connected to another working group/action?</w:t>
            </w:r>
            <w:r w:rsidRPr="00C96463">
              <w:rPr>
                <w:rFonts w:ascii="Century Gothic" w:hAnsi="Century Gothic"/>
                <w:b/>
                <w:i/>
              </w:rPr>
              <w:t xml:space="preserve"> </w:t>
            </w:r>
            <w:r>
              <w:rPr>
                <w:rFonts w:ascii="Century Gothic" w:hAnsi="Century Gothic"/>
                <w:b/>
                <w:i/>
              </w:rPr>
              <w:t>How?</w:t>
            </w:r>
          </w:p>
        </w:tc>
      </w:tr>
      <w:tr w:rsidR="00547C49" w:rsidRPr="00C96463" w14:paraId="5E8EA79B" w14:textId="77777777" w:rsidTr="000E45BD">
        <w:tc>
          <w:tcPr>
            <w:tcW w:w="3256" w:type="dxa"/>
          </w:tcPr>
          <w:p w14:paraId="58F301DC" w14:textId="6E281FAA" w:rsidR="00FA0C81" w:rsidRPr="00DE74B5" w:rsidRDefault="00E008FB" w:rsidP="00E008FB">
            <w:pPr>
              <w:rPr>
                <w:rFonts w:ascii="Century Gothic" w:hAnsi="Century Gothic"/>
              </w:rPr>
            </w:pPr>
            <w:r w:rsidRPr="00E008FB">
              <w:rPr>
                <w:rFonts w:ascii="Century Gothic" w:hAnsi="Century Gothic"/>
              </w:rPr>
              <w:t>SI3.1~Create a formalized partnership toolkit with joint deliverables, milestones, acknowledgement and recognition methods, and evaluation to be able to collectively move service providers through a continuum of system-changes to better serve newcomers.</w:t>
            </w:r>
            <w:r w:rsidRPr="00DE74B5">
              <w:rPr>
                <w:rFonts w:ascii="Century Gothic" w:hAnsi="Century Gothic"/>
              </w:rPr>
              <w:t xml:space="preserve"> </w:t>
            </w:r>
          </w:p>
        </w:tc>
        <w:tc>
          <w:tcPr>
            <w:tcW w:w="3759" w:type="dxa"/>
          </w:tcPr>
          <w:p w14:paraId="7D9B3221" w14:textId="77777777" w:rsidR="00547C49" w:rsidRPr="00C96463" w:rsidRDefault="00547C49" w:rsidP="000E45BD">
            <w:pPr>
              <w:rPr>
                <w:rFonts w:ascii="Century Gothic" w:hAnsi="Century Gothic"/>
              </w:rPr>
            </w:pPr>
          </w:p>
        </w:tc>
        <w:tc>
          <w:tcPr>
            <w:tcW w:w="1890" w:type="dxa"/>
          </w:tcPr>
          <w:p w14:paraId="45DF1AB1" w14:textId="0424C3C4" w:rsidR="00547C49" w:rsidRPr="00D25379" w:rsidRDefault="00F374B1" w:rsidP="000E45BD">
            <w:pPr>
              <w:rPr>
                <w:rFonts w:ascii="Century Gothic" w:hAnsi="Century Gothic"/>
                <w:b/>
              </w:rPr>
            </w:pPr>
            <w:r>
              <w:rPr>
                <w:rFonts w:ascii="Century Gothic" w:hAnsi="Century Gothic"/>
                <w:b/>
              </w:rPr>
              <w:t>Sept - 2020</w:t>
            </w:r>
          </w:p>
        </w:tc>
        <w:tc>
          <w:tcPr>
            <w:tcW w:w="1890" w:type="dxa"/>
          </w:tcPr>
          <w:p w14:paraId="1B0FD823" w14:textId="77777777" w:rsidR="00547C49" w:rsidRPr="00D25379" w:rsidRDefault="00547C49" w:rsidP="000E45BD">
            <w:pPr>
              <w:rPr>
                <w:rFonts w:ascii="Century Gothic" w:hAnsi="Century Gothic"/>
                <w:b/>
              </w:rPr>
            </w:pPr>
          </w:p>
        </w:tc>
        <w:tc>
          <w:tcPr>
            <w:tcW w:w="3780" w:type="dxa"/>
          </w:tcPr>
          <w:p w14:paraId="49E37667" w14:textId="77777777" w:rsidR="00547C49" w:rsidRDefault="00547C49" w:rsidP="000E45BD">
            <w:pPr>
              <w:rPr>
                <w:rFonts w:ascii="Century Gothic" w:hAnsi="Century Gothic"/>
              </w:rPr>
            </w:pPr>
          </w:p>
          <w:p w14:paraId="36423665" w14:textId="77777777" w:rsidR="00547C49" w:rsidRPr="00C96463" w:rsidRDefault="00547C49" w:rsidP="000E45BD">
            <w:pPr>
              <w:rPr>
                <w:rFonts w:ascii="Century Gothic" w:hAnsi="Century Gothic"/>
              </w:rPr>
            </w:pPr>
            <w:r>
              <w:rPr>
                <w:rFonts w:ascii="Century Gothic" w:hAnsi="Century Gothic"/>
              </w:rPr>
              <w:t xml:space="preserve">Should we review previous documents or re-engage working groups by updating this document? </w:t>
            </w:r>
          </w:p>
        </w:tc>
        <w:tc>
          <w:tcPr>
            <w:tcW w:w="3420" w:type="dxa"/>
            <w:gridSpan w:val="2"/>
          </w:tcPr>
          <w:p w14:paraId="252D8687" w14:textId="77777777" w:rsidR="00547C49" w:rsidRPr="00C96463" w:rsidRDefault="00547C49" w:rsidP="000E45BD">
            <w:pPr>
              <w:rPr>
                <w:rFonts w:ascii="Century Gothic" w:hAnsi="Century Gothic"/>
              </w:rPr>
            </w:pPr>
          </w:p>
        </w:tc>
      </w:tr>
    </w:tbl>
    <w:p w14:paraId="57A151CE" w14:textId="77777777" w:rsidR="00F374B1" w:rsidRDefault="00F374B1" w:rsidP="00865EAB">
      <w:pPr>
        <w:rPr>
          <w:rFonts w:ascii="Century Gothic" w:hAnsi="Century Gothic"/>
          <w:b/>
        </w:rPr>
      </w:pPr>
    </w:p>
    <w:p w14:paraId="62CC2BDB" w14:textId="77777777" w:rsidR="00F374B1" w:rsidRDefault="00F374B1" w:rsidP="00865EAB">
      <w:pPr>
        <w:rPr>
          <w:rFonts w:ascii="Century Gothic" w:hAnsi="Century Gothic"/>
          <w:b/>
        </w:rPr>
      </w:pPr>
    </w:p>
    <w:p w14:paraId="36F20F3E" w14:textId="77777777" w:rsidR="0099552C" w:rsidRDefault="0099552C" w:rsidP="00865EAB">
      <w:pPr>
        <w:rPr>
          <w:rFonts w:ascii="Century Gothic" w:hAnsi="Century Gothic"/>
          <w:b/>
        </w:rPr>
      </w:pPr>
    </w:p>
    <w:p w14:paraId="7F3F8A3F" w14:textId="77777777" w:rsidR="0099552C" w:rsidRDefault="0099552C" w:rsidP="00865EAB">
      <w:pPr>
        <w:rPr>
          <w:rFonts w:ascii="Century Gothic" w:hAnsi="Century Gothic"/>
          <w:b/>
        </w:rPr>
      </w:pPr>
    </w:p>
    <w:p w14:paraId="0993430D" w14:textId="09848B29" w:rsidR="00865EAB" w:rsidRPr="00D836A4" w:rsidRDefault="00865EAB" w:rsidP="00865EAB">
      <w:pPr>
        <w:rPr>
          <w:rFonts w:ascii="Century Gothic" w:hAnsi="Century Gothic"/>
          <w:b/>
        </w:rPr>
      </w:pPr>
      <w:r w:rsidRPr="00D836A4">
        <w:rPr>
          <w:rFonts w:ascii="Century Gothic" w:hAnsi="Century Gothic"/>
          <w:b/>
        </w:rPr>
        <w:t xml:space="preserve">Action: </w:t>
      </w:r>
      <w:r w:rsidR="00E008FB" w:rsidRPr="00E008FB">
        <w:rPr>
          <w:rFonts w:ascii="Century Gothic" w:hAnsi="Century Gothic"/>
          <w:b/>
          <w:bCs/>
        </w:rPr>
        <w:t>SI4. Enhance K-12 opportunities for cross-cultural relationship-building</w:t>
      </w:r>
    </w:p>
    <w:tbl>
      <w:tblPr>
        <w:tblStyle w:val="TableGrid"/>
        <w:tblW w:w="17995" w:type="dxa"/>
        <w:tblLook w:val="04A0" w:firstRow="1" w:lastRow="0" w:firstColumn="1" w:lastColumn="0" w:noHBand="0" w:noVBand="1"/>
      </w:tblPr>
      <w:tblGrid>
        <w:gridCol w:w="3256"/>
        <w:gridCol w:w="3759"/>
        <w:gridCol w:w="1890"/>
        <w:gridCol w:w="1890"/>
        <w:gridCol w:w="3780"/>
        <w:gridCol w:w="2695"/>
        <w:gridCol w:w="725"/>
      </w:tblGrid>
      <w:tr w:rsidR="00865EAB" w:rsidRPr="00D836A4" w14:paraId="700B7D94" w14:textId="77777777" w:rsidTr="000E45BD">
        <w:trPr>
          <w:gridAfter w:val="1"/>
          <w:wAfter w:w="725" w:type="dxa"/>
        </w:trPr>
        <w:tc>
          <w:tcPr>
            <w:tcW w:w="17270" w:type="dxa"/>
            <w:gridSpan w:val="6"/>
          </w:tcPr>
          <w:p w14:paraId="717FEDD6" w14:textId="77777777" w:rsidR="00865EAB" w:rsidRPr="00D836A4" w:rsidRDefault="00865EAB" w:rsidP="000E45BD">
            <w:pPr>
              <w:rPr>
                <w:rFonts w:ascii="Century Gothic" w:hAnsi="Century Gothic"/>
                <w:b/>
              </w:rPr>
            </w:pPr>
            <w:r w:rsidRPr="00D836A4">
              <w:rPr>
                <w:rFonts w:ascii="Century Gothic" w:hAnsi="Century Gothic"/>
                <w:b/>
              </w:rPr>
              <w:t xml:space="preserve">Emerging Issues or new strategies in employment and/or Areas for Discussion at OOC; </w:t>
            </w:r>
          </w:p>
          <w:p w14:paraId="53D419B6" w14:textId="77777777" w:rsidR="00865EAB" w:rsidRPr="00D836A4" w:rsidRDefault="00865EAB" w:rsidP="000E45BD">
            <w:pPr>
              <w:rPr>
                <w:rFonts w:ascii="Century Gothic" w:hAnsi="Century Gothic"/>
                <w:b/>
              </w:rPr>
            </w:pPr>
          </w:p>
          <w:p w14:paraId="0AEB3569" w14:textId="77777777" w:rsidR="00865EAB" w:rsidRPr="00D836A4" w:rsidRDefault="00865EAB" w:rsidP="000E45BD">
            <w:pPr>
              <w:rPr>
                <w:rFonts w:ascii="Century Gothic" w:hAnsi="Century Gothic"/>
                <w:b/>
              </w:rPr>
            </w:pPr>
          </w:p>
          <w:p w14:paraId="7C6CABE5" w14:textId="77777777" w:rsidR="00865EAB" w:rsidRPr="00D836A4" w:rsidRDefault="00865EAB" w:rsidP="000E45BD">
            <w:pPr>
              <w:rPr>
                <w:rFonts w:ascii="Century Gothic" w:hAnsi="Century Gothic"/>
                <w:b/>
              </w:rPr>
            </w:pPr>
          </w:p>
        </w:tc>
      </w:tr>
      <w:tr w:rsidR="00865EAB" w:rsidRPr="00D836A4" w14:paraId="36074792" w14:textId="77777777" w:rsidTr="000E45BD">
        <w:trPr>
          <w:gridAfter w:val="1"/>
          <w:wAfter w:w="725" w:type="dxa"/>
        </w:trPr>
        <w:tc>
          <w:tcPr>
            <w:tcW w:w="17270" w:type="dxa"/>
            <w:gridSpan w:val="6"/>
          </w:tcPr>
          <w:p w14:paraId="03DD8DAE" w14:textId="77777777" w:rsidR="00865EAB" w:rsidRPr="00D836A4" w:rsidRDefault="00865EAB" w:rsidP="000E45BD">
            <w:pPr>
              <w:rPr>
                <w:rFonts w:ascii="Century Gothic" w:hAnsi="Century Gothic"/>
                <w:b/>
              </w:rPr>
            </w:pPr>
            <w:r w:rsidRPr="00D836A4">
              <w:rPr>
                <w:rFonts w:ascii="Century Gothic" w:hAnsi="Century Gothic"/>
                <w:b/>
              </w:rPr>
              <w:t xml:space="preserve">Questions to engage the Immigrant Advisory Table </w:t>
            </w:r>
          </w:p>
          <w:p w14:paraId="0834C306" w14:textId="77777777" w:rsidR="00865EAB" w:rsidRDefault="00865EAB" w:rsidP="000E45BD">
            <w:pPr>
              <w:rPr>
                <w:rFonts w:ascii="Century Gothic" w:hAnsi="Century Gothic"/>
              </w:rPr>
            </w:pPr>
          </w:p>
          <w:p w14:paraId="3634D0B5" w14:textId="77777777" w:rsidR="00817897" w:rsidRPr="00D836A4" w:rsidRDefault="00817897" w:rsidP="000E45BD">
            <w:pPr>
              <w:rPr>
                <w:rFonts w:ascii="Century Gothic" w:hAnsi="Century Gothic"/>
                <w:b/>
              </w:rPr>
            </w:pPr>
          </w:p>
          <w:p w14:paraId="6B2A7F30" w14:textId="77777777" w:rsidR="00865EAB" w:rsidRPr="00D836A4" w:rsidRDefault="00865EAB" w:rsidP="000E45BD">
            <w:pPr>
              <w:rPr>
                <w:rFonts w:ascii="Century Gothic" w:hAnsi="Century Gothic"/>
                <w:b/>
              </w:rPr>
            </w:pPr>
          </w:p>
          <w:p w14:paraId="585E559D" w14:textId="77777777" w:rsidR="00865EAB" w:rsidRPr="00D836A4" w:rsidRDefault="00865EAB" w:rsidP="000E45BD">
            <w:pPr>
              <w:rPr>
                <w:rFonts w:ascii="Century Gothic" w:hAnsi="Century Gothic"/>
                <w:b/>
              </w:rPr>
            </w:pPr>
          </w:p>
        </w:tc>
      </w:tr>
      <w:tr w:rsidR="00865EAB" w:rsidRPr="00D836A4" w14:paraId="7D39E365" w14:textId="77777777" w:rsidTr="000E45BD">
        <w:trPr>
          <w:trHeight w:val="404"/>
        </w:trPr>
        <w:tc>
          <w:tcPr>
            <w:tcW w:w="3256" w:type="dxa"/>
            <w:vMerge w:val="restart"/>
            <w:shd w:val="clear" w:color="auto" w:fill="FFD966" w:themeFill="accent4" w:themeFillTint="99"/>
          </w:tcPr>
          <w:p w14:paraId="50517638" w14:textId="77777777" w:rsidR="00865EAB" w:rsidRPr="00D836A4" w:rsidRDefault="00865EAB" w:rsidP="000E45BD">
            <w:pPr>
              <w:rPr>
                <w:rFonts w:ascii="Century Gothic" w:hAnsi="Century Gothic"/>
                <w:b/>
              </w:rPr>
            </w:pPr>
            <w:r w:rsidRPr="00D836A4">
              <w:rPr>
                <w:rFonts w:ascii="Century Gothic" w:hAnsi="Century Gothic"/>
                <w:b/>
              </w:rPr>
              <w:t>Identified Actions</w:t>
            </w:r>
          </w:p>
          <w:p w14:paraId="60311570" w14:textId="77777777" w:rsidR="00865EAB" w:rsidRPr="00D836A4" w:rsidRDefault="00865EAB" w:rsidP="000E45BD">
            <w:pPr>
              <w:rPr>
                <w:rFonts w:ascii="Century Gothic" w:hAnsi="Century Gothic"/>
                <w:b/>
              </w:rPr>
            </w:pPr>
          </w:p>
          <w:p w14:paraId="5B104E45" w14:textId="44A24499" w:rsidR="00ED022B" w:rsidRPr="00D836A4" w:rsidRDefault="00E008FB" w:rsidP="000E45BD">
            <w:pPr>
              <w:rPr>
                <w:rFonts w:ascii="Century Gothic" w:hAnsi="Century Gothic"/>
                <w:b/>
                <w:i/>
              </w:rPr>
            </w:pPr>
            <w:r w:rsidRPr="00E008FB">
              <w:rPr>
                <w:rFonts w:ascii="Century Gothic" w:hAnsi="Century Gothic"/>
                <w:b/>
                <w:bCs/>
              </w:rPr>
              <w:t>SI4. Enhance K-12 opportunities for cross-cultural relationship-building</w:t>
            </w:r>
          </w:p>
        </w:tc>
        <w:tc>
          <w:tcPr>
            <w:tcW w:w="3759" w:type="dxa"/>
            <w:shd w:val="clear" w:color="auto" w:fill="FFD966" w:themeFill="accent4" w:themeFillTint="99"/>
          </w:tcPr>
          <w:p w14:paraId="1B9782DD" w14:textId="77777777" w:rsidR="00865EAB" w:rsidRPr="00D836A4" w:rsidRDefault="00865EAB" w:rsidP="000E45BD">
            <w:pPr>
              <w:rPr>
                <w:rFonts w:ascii="Century Gothic" w:hAnsi="Century Gothic"/>
                <w:b/>
              </w:rPr>
            </w:pPr>
            <w:r w:rsidRPr="00D836A4">
              <w:rPr>
                <w:rFonts w:ascii="Century Gothic" w:hAnsi="Century Gothic"/>
                <w:b/>
              </w:rPr>
              <w:t xml:space="preserve">What </w:t>
            </w:r>
          </w:p>
          <w:p w14:paraId="1E840AF0" w14:textId="77777777" w:rsidR="00865EAB" w:rsidRPr="00D836A4" w:rsidRDefault="00865EAB" w:rsidP="000E45BD">
            <w:pPr>
              <w:rPr>
                <w:rFonts w:ascii="Century Gothic" w:hAnsi="Century Gothic"/>
                <w:b/>
                <w:i/>
              </w:rPr>
            </w:pPr>
          </w:p>
        </w:tc>
        <w:tc>
          <w:tcPr>
            <w:tcW w:w="3780" w:type="dxa"/>
            <w:gridSpan w:val="2"/>
            <w:shd w:val="clear" w:color="auto" w:fill="FFD966" w:themeFill="accent4" w:themeFillTint="99"/>
          </w:tcPr>
          <w:p w14:paraId="4AA46AEF" w14:textId="77777777" w:rsidR="00865EAB" w:rsidRPr="00D836A4" w:rsidRDefault="00865EAB" w:rsidP="000E45BD">
            <w:pPr>
              <w:rPr>
                <w:rFonts w:ascii="Century Gothic" w:hAnsi="Century Gothic"/>
                <w:b/>
              </w:rPr>
            </w:pPr>
            <w:r w:rsidRPr="00D836A4">
              <w:rPr>
                <w:rFonts w:ascii="Century Gothic" w:hAnsi="Century Gothic"/>
                <w:b/>
              </w:rPr>
              <w:t>When</w:t>
            </w:r>
          </w:p>
          <w:p w14:paraId="20A7332F" w14:textId="77777777" w:rsidR="00865EAB" w:rsidRPr="00D836A4" w:rsidRDefault="00865EAB" w:rsidP="000E45BD">
            <w:pPr>
              <w:rPr>
                <w:rFonts w:ascii="Century Gothic" w:hAnsi="Century Gothic"/>
                <w:b/>
              </w:rPr>
            </w:pPr>
          </w:p>
        </w:tc>
        <w:tc>
          <w:tcPr>
            <w:tcW w:w="3780" w:type="dxa"/>
            <w:shd w:val="clear" w:color="auto" w:fill="FFD966" w:themeFill="accent4" w:themeFillTint="99"/>
          </w:tcPr>
          <w:p w14:paraId="49635C2E" w14:textId="77777777" w:rsidR="00865EAB" w:rsidRPr="00D836A4" w:rsidRDefault="00865EAB" w:rsidP="000E45BD">
            <w:pPr>
              <w:rPr>
                <w:rFonts w:ascii="Century Gothic" w:hAnsi="Century Gothic"/>
                <w:b/>
              </w:rPr>
            </w:pPr>
            <w:r w:rsidRPr="00D836A4">
              <w:rPr>
                <w:rFonts w:ascii="Century Gothic" w:hAnsi="Century Gothic"/>
                <w:b/>
              </w:rPr>
              <w:t xml:space="preserve">Who </w:t>
            </w:r>
          </w:p>
          <w:p w14:paraId="03D41CD8" w14:textId="77777777" w:rsidR="00865EAB" w:rsidRPr="00D836A4" w:rsidRDefault="00865EAB" w:rsidP="000E45BD">
            <w:pPr>
              <w:rPr>
                <w:rFonts w:ascii="Century Gothic" w:hAnsi="Century Gothic"/>
                <w:b/>
                <w:i/>
              </w:rPr>
            </w:pPr>
          </w:p>
        </w:tc>
        <w:tc>
          <w:tcPr>
            <w:tcW w:w="3420" w:type="dxa"/>
            <w:gridSpan w:val="2"/>
            <w:shd w:val="clear" w:color="auto" w:fill="FFD966" w:themeFill="accent4" w:themeFillTint="99"/>
          </w:tcPr>
          <w:p w14:paraId="7B632C8F" w14:textId="77777777" w:rsidR="00865EAB" w:rsidRPr="00D836A4" w:rsidRDefault="00865EAB" w:rsidP="000E45BD">
            <w:pPr>
              <w:rPr>
                <w:rFonts w:ascii="Century Gothic" w:hAnsi="Century Gothic"/>
                <w:b/>
              </w:rPr>
            </w:pPr>
            <w:r w:rsidRPr="00D836A4">
              <w:rPr>
                <w:rFonts w:ascii="Century Gothic" w:hAnsi="Century Gothic"/>
                <w:b/>
              </w:rPr>
              <w:t>Opportunities &amp; Challenges</w:t>
            </w:r>
          </w:p>
          <w:p w14:paraId="26B15C97" w14:textId="77777777" w:rsidR="00865EAB" w:rsidRPr="00D836A4" w:rsidRDefault="00865EAB" w:rsidP="000E45BD">
            <w:pPr>
              <w:rPr>
                <w:rFonts w:ascii="Century Gothic" w:hAnsi="Century Gothic"/>
                <w:b/>
                <w:i/>
              </w:rPr>
            </w:pPr>
          </w:p>
        </w:tc>
      </w:tr>
      <w:tr w:rsidR="00865EAB" w:rsidRPr="00C96463" w14:paraId="43957401" w14:textId="77777777" w:rsidTr="000E45BD">
        <w:tc>
          <w:tcPr>
            <w:tcW w:w="3256" w:type="dxa"/>
            <w:vMerge/>
            <w:shd w:val="clear" w:color="auto" w:fill="FFD966" w:themeFill="accent4" w:themeFillTint="99"/>
          </w:tcPr>
          <w:p w14:paraId="30D59207" w14:textId="77777777" w:rsidR="00865EAB" w:rsidRPr="0042548F" w:rsidRDefault="00865EAB" w:rsidP="000E45BD">
            <w:pPr>
              <w:rPr>
                <w:rFonts w:ascii="Century Gothic" w:hAnsi="Century Gothic"/>
              </w:rPr>
            </w:pPr>
          </w:p>
        </w:tc>
        <w:tc>
          <w:tcPr>
            <w:tcW w:w="3759" w:type="dxa"/>
            <w:shd w:val="clear" w:color="auto" w:fill="FFD966" w:themeFill="accent4" w:themeFillTint="99"/>
          </w:tcPr>
          <w:p w14:paraId="0C4FE599" w14:textId="77777777" w:rsidR="00865EAB" w:rsidRDefault="00865EAB" w:rsidP="000E45BD">
            <w:pPr>
              <w:rPr>
                <w:rFonts w:ascii="Century Gothic" w:hAnsi="Century Gothic"/>
                <w:b/>
                <w:i/>
              </w:rPr>
            </w:pPr>
            <w:r>
              <w:rPr>
                <w:rFonts w:ascii="Century Gothic" w:hAnsi="Century Gothic"/>
                <w:b/>
                <w:i/>
              </w:rPr>
              <w:t>Current status of action?</w:t>
            </w:r>
          </w:p>
          <w:p w14:paraId="7027C3E5" w14:textId="77777777" w:rsidR="00865EAB" w:rsidRDefault="00865EAB" w:rsidP="000E45BD">
            <w:pPr>
              <w:rPr>
                <w:rFonts w:ascii="Century Gothic" w:hAnsi="Century Gothic"/>
                <w:b/>
                <w:i/>
              </w:rPr>
            </w:pPr>
            <w:r>
              <w:rPr>
                <w:rFonts w:ascii="Century Gothic" w:hAnsi="Century Gothic"/>
                <w:b/>
                <w:i/>
              </w:rPr>
              <w:t>Next steps?</w:t>
            </w:r>
          </w:p>
          <w:p w14:paraId="40931390" w14:textId="77777777" w:rsidR="00865EAB" w:rsidRPr="00C96463" w:rsidRDefault="00865EAB" w:rsidP="000E45BD">
            <w:pPr>
              <w:rPr>
                <w:rFonts w:ascii="Century Gothic" w:hAnsi="Century Gothic"/>
              </w:rPr>
            </w:pPr>
            <w:r>
              <w:rPr>
                <w:rFonts w:ascii="Century Gothic" w:hAnsi="Century Gothic"/>
                <w:b/>
                <w:i/>
              </w:rPr>
              <w:t>Necessary resources?</w:t>
            </w:r>
          </w:p>
        </w:tc>
        <w:tc>
          <w:tcPr>
            <w:tcW w:w="1890" w:type="dxa"/>
            <w:shd w:val="clear" w:color="auto" w:fill="FFD966" w:themeFill="accent4" w:themeFillTint="99"/>
          </w:tcPr>
          <w:p w14:paraId="65626064" w14:textId="77777777" w:rsidR="00865EAB" w:rsidRPr="00C96463" w:rsidRDefault="00865EAB" w:rsidP="000E45BD">
            <w:pPr>
              <w:rPr>
                <w:rFonts w:ascii="Century Gothic" w:hAnsi="Century Gothic"/>
                <w:b/>
                <w:i/>
              </w:rPr>
            </w:pPr>
            <w:r>
              <w:rPr>
                <w:rFonts w:ascii="Century Gothic" w:hAnsi="Century Gothic"/>
                <w:b/>
                <w:i/>
              </w:rPr>
              <w:t>Proposed completion Date</w:t>
            </w:r>
          </w:p>
          <w:p w14:paraId="0A18B772" w14:textId="77777777" w:rsidR="00865EAB" w:rsidRPr="00D25379" w:rsidRDefault="00865EAB" w:rsidP="000E45BD">
            <w:pPr>
              <w:rPr>
                <w:rFonts w:ascii="Century Gothic" w:hAnsi="Century Gothic"/>
                <w:b/>
              </w:rPr>
            </w:pPr>
          </w:p>
        </w:tc>
        <w:tc>
          <w:tcPr>
            <w:tcW w:w="1890" w:type="dxa"/>
            <w:shd w:val="clear" w:color="auto" w:fill="FFD966" w:themeFill="accent4" w:themeFillTint="99"/>
          </w:tcPr>
          <w:p w14:paraId="71423F17" w14:textId="77777777" w:rsidR="00865EAB" w:rsidRPr="00C96463" w:rsidRDefault="00865EAB" w:rsidP="000E45BD">
            <w:pPr>
              <w:rPr>
                <w:rFonts w:ascii="Century Gothic" w:hAnsi="Century Gothic"/>
                <w:b/>
                <w:i/>
              </w:rPr>
            </w:pPr>
            <w:r>
              <w:rPr>
                <w:rFonts w:ascii="Century Gothic" w:hAnsi="Century Gothic"/>
                <w:b/>
                <w:i/>
              </w:rPr>
              <w:t xml:space="preserve">Timelines </w:t>
            </w:r>
          </w:p>
        </w:tc>
        <w:tc>
          <w:tcPr>
            <w:tcW w:w="3780" w:type="dxa"/>
            <w:shd w:val="clear" w:color="auto" w:fill="FFD966" w:themeFill="accent4" w:themeFillTint="99"/>
          </w:tcPr>
          <w:p w14:paraId="157B5BC8" w14:textId="77777777" w:rsidR="00865EAB" w:rsidRPr="00C96463" w:rsidRDefault="00865EAB" w:rsidP="000E45BD">
            <w:pPr>
              <w:rPr>
                <w:rFonts w:ascii="Century Gothic" w:hAnsi="Century Gothic"/>
              </w:rPr>
            </w:pPr>
            <w:r w:rsidRPr="00C96463">
              <w:rPr>
                <w:rFonts w:ascii="Century Gothic" w:hAnsi="Century Gothic"/>
                <w:b/>
                <w:i/>
              </w:rPr>
              <w:t>Who has responsibility to carry it out? (Can and should be multiple partners.</w:t>
            </w:r>
            <w:r>
              <w:rPr>
                <w:rFonts w:ascii="Century Gothic" w:hAnsi="Century Gothic"/>
                <w:b/>
                <w:i/>
              </w:rPr>
              <w:t xml:space="preserve"> Are we missing anyone at the table?</w:t>
            </w:r>
            <w:r w:rsidRPr="00C96463">
              <w:rPr>
                <w:rFonts w:ascii="Century Gothic" w:hAnsi="Century Gothic"/>
                <w:b/>
                <w:i/>
              </w:rPr>
              <w:t>)</w:t>
            </w:r>
          </w:p>
        </w:tc>
        <w:tc>
          <w:tcPr>
            <w:tcW w:w="3420" w:type="dxa"/>
            <w:gridSpan w:val="2"/>
            <w:shd w:val="clear" w:color="auto" w:fill="FFD966" w:themeFill="accent4" w:themeFillTint="99"/>
          </w:tcPr>
          <w:p w14:paraId="387CB60A" w14:textId="77777777" w:rsidR="00865EAB" w:rsidRDefault="00865EAB" w:rsidP="000E45BD">
            <w:pPr>
              <w:rPr>
                <w:rFonts w:ascii="Century Gothic" w:hAnsi="Century Gothic"/>
                <w:b/>
                <w:i/>
              </w:rPr>
            </w:pPr>
            <w:r>
              <w:rPr>
                <w:rFonts w:ascii="Century Gothic" w:hAnsi="Century Gothic"/>
                <w:b/>
                <w:i/>
              </w:rPr>
              <w:t>Opportunities and challenges in implementing this action?</w:t>
            </w:r>
          </w:p>
          <w:p w14:paraId="236061D2" w14:textId="77777777" w:rsidR="00865EAB" w:rsidRPr="00C96463" w:rsidRDefault="00865EAB" w:rsidP="000E45BD">
            <w:pPr>
              <w:rPr>
                <w:rFonts w:ascii="Century Gothic" w:hAnsi="Century Gothic"/>
              </w:rPr>
            </w:pPr>
            <w:r>
              <w:rPr>
                <w:rFonts w:ascii="Century Gothic" w:hAnsi="Century Gothic"/>
                <w:b/>
                <w:i/>
              </w:rPr>
              <w:t>Is it connected to another working group/action?</w:t>
            </w:r>
            <w:r w:rsidRPr="00C96463">
              <w:rPr>
                <w:rFonts w:ascii="Century Gothic" w:hAnsi="Century Gothic"/>
                <w:b/>
                <w:i/>
              </w:rPr>
              <w:t xml:space="preserve"> </w:t>
            </w:r>
            <w:r>
              <w:rPr>
                <w:rFonts w:ascii="Century Gothic" w:hAnsi="Century Gothic"/>
                <w:b/>
                <w:i/>
              </w:rPr>
              <w:t>How?</w:t>
            </w:r>
          </w:p>
        </w:tc>
      </w:tr>
      <w:tr w:rsidR="00865EAB" w:rsidRPr="00C96463" w14:paraId="2FD37626" w14:textId="77777777" w:rsidTr="000E45BD">
        <w:tc>
          <w:tcPr>
            <w:tcW w:w="3256" w:type="dxa"/>
          </w:tcPr>
          <w:p w14:paraId="4FA94682" w14:textId="77777777" w:rsidR="00FA0C81" w:rsidRDefault="00E008FB" w:rsidP="000E45BD">
            <w:pPr>
              <w:rPr>
                <w:rFonts w:ascii="Century Gothic" w:hAnsi="Century Gothic"/>
              </w:rPr>
            </w:pPr>
            <w:r w:rsidRPr="00E008FB">
              <w:rPr>
                <w:rFonts w:ascii="Century Gothic" w:hAnsi="Century Gothic"/>
              </w:rPr>
              <w:t>SI4.2 ~Support the CBE in their Indigenous Education Strategy 2017-2020 to incorporate Indigenous knowledge systems (ways of knowing) amongst their newcomer student population.</w:t>
            </w:r>
          </w:p>
          <w:p w14:paraId="5A3465D8" w14:textId="75D035B5" w:rsidR="00E008FB" w:rsidRPr="00DE74B5" w:rsidRDefault="00E008FB" w:rsidP="000E45BD">
            <w:pPr>
              <w:rPr>
                <w:rFonts w:ascii="Century Gothic" w:hAnsi="Century Gothic"/>
              </w:rPr>
            </w:pPr>
          </w:p>
        </w:tc>
        <w:tc>
          <w:tcPr>
            <w:tcW w:w="3759" w:type="dxa"/>
          </w:tcPr>
          <w:p w14:paraId="2733E411" w14:textId="77777777" w:rsidR="00865EAB" w:rsidRPr="00C96463" w:rsidRDefault="00865EAB" w:rsidP="000E45BD">
            <w:pPr>
              <w:rPr>
                <w:rFonts w:ascii="Century Gothic" w:hAnsi="Century Gothic"/>
              </w:rPr>
            </w:pPr>
          </w:p>
        </w:tc>
        <w:tc>
          <w:tcPr>
            <w:tcW w:w="1890" w:type="dxa"/>
          </w:tcPr>
          <w:p w14:paraId="0CC1166D" w14:textId="1438870A" w:rsidR="00865EAB" w:rsidRPr="00D25379" w:rsidRDefault="00F374B1" w:rsidP="000E45BD">
            <w:pPr>
              <w:rPr>
                <w:rFonts w:ascii="Century Gothic" w:hAnsi="Century Gothic"/>
                <w:b/>
              </w:rPr>
            </w:pPr>
            <w:r>
              <w:rPr>
                <w:rFonts w:ascii="Century Gothic" w:hAnsi="Century Gothic"/>
                <w:b/>
              </w:rPr>
              <w:t>Sept - 2019</w:t>
            </w:r>
            <w:r w:rsidR="00865EAB">
              <w:rPr>
                <w:rFonts w:ascii="Century Gothic" w:hAnsi="Century Gothic"/>
                <w:b/>
              </w:rPr>
              <w:t xml:space="preserve"> </w:t>
            </w:r>
          </w:p>
        </w:tc>
        <w:tc>
          <w:tcPr>
            <w:tcW w:w="1890" w:type="dxa"/>
          </w:tcPr>
          <w:p w14:paraId="66861A8D" w14:textId="77777777" w:rsidR="00865EAB" w:rsidRPr="00D25379" w:rsidRDefault="00865EAB" w:rsidP="000E45BD">
            <w:pPr>
              <w:rPr>
                <w:rFonts w:ascii="Century Gothic" w:hAnsi="Century Gothic"/>
                <w:b/>
              </w:rPr>
            </w:pPr>
          </w:p>
        </w:tc>
        <w:tc>
          <w:tcPr>
            <w:tcW w:w="3780" w:type="dxa"/>
          </w:tcPr>
          <w:p w14:paraId="41B593F3" w14:textId="77777777" w:rsidR="00865EAB" w:rsidRDefault="00865EAB" w:rsidP="000E45BD">
            <w:pPr>
              <w:rPr>
                <w:rFonts w:ascii="Century Gothic" w:hAnsi="Century Gothic"/>
              </w:rPr>
            </w:pPr>
          </w:p>
          <w:p w14:paraId="6DF9AD5D" w14:textId="77777777" w:rsidR="00865EAB" w:rsidRPr="00C96463" w:rsidRDefault="00865EAB" w:rsidP="000E45BD">
            <w:pPr>
              <w:rPr>
                <w:rFonts w:ascii="Century Gothic" w:hAnsi="Century Gothic"/>
              </w:rPr>
            </w:pPr>
            <w:r>
              <w:rPr>
                <w:rFonts w:ascii="Century Gothic" w:hAnsi="Century Gothic"/>
              </w:rPr>
              <w:t xml:space="preserve">Should we review previous documents or re-engage working groups by updating this document? </w:t>
            </w:r>
          </w:p>
        </w:tc>
        <w:tc>
          <w:tcPr>
            <w:tcW w:w="3420" w:type="dxa"/>
            <w:gridSpan w:val="2"/>
          </w:tcPr>
          <w:p w14:paraId="1E7CABB1" w14:textId="77777777" w:rsidR="00865EAB" w:rsidRPr="00C96463" w:rsidRDefault="00865EAB" w:rsidP="000E45BD">
            <w:pPr>
              <w:rPr>
                <w:rFonts w:ascii="Century Gothic" w:hAnsi="Century Gothic"/>
              </w:rPr>
            </w:pPr>
          </w:p>
        </w:tc>
      </w:tr>
      <w:tr w:rsidR="00FA0C81" w:rsidRPr="00C96463" w14:paraId="010B3954" w14:textId="77777777" w:rsidTr="000E45BD">
        <w:tc>
          <w:tcPr>
            <w:tcW w:w="3256" w:type="dxa"/>
          </w:tcPr>
          <w:p w14:paraId="76E6043D" w14:textId="77777777" w:rsidR="00FA0C81" w:rsidRDefault="00E008FB" w:rsidP="000E45BD">
            <w:pPr>
              <w:rPr>
                <w:rFonts w:ascii="Century Gothic" w:hAnsi="Century Gothic"/>
              </w:rPr>
            </w:pPr>
            <w:r w:rsidRPr="00E008FB">
              <w:rPr>
                <w:rFonts w:ascii="Century Gothic" w:hAnsi="Century Gothic"/>
              </w:rPr>
              <w:t xml:space="preserve">SI4.3 ~Review the CBE and CCSD school council handbooks to identify opportunities to include language that promotes </w:t>
            </w:r>
            <w:r w:rsidRPr="00E008FB">
              <w:rPr>
                <w:rFonts w:ascii="Century Gothic" w:hAnsi="Century Gothic"/>
              </w:rPr>
              <w:lastRenderedPageBreak/>
              <w:t xml:space="preserve">inclusion and diversity actions amongst each school. Work with each school board to craft additional language for their handbooks. </w:t>
            </w:r>
          </w:p>
          <w:p w14:paraId="58DAD622" w14:textId="193DE77A" w:rsidR="00E008FB" w:rsidRPr="00FA0C81" w:rsidRDefault="00E008FB" w:rsidP="000E45BD">
            <w:pPr>
              <w:rPr>
                <w:rFonts w:ascii="Century Gothic" w:hAnsi="Century Gothic"/>
              </w:rPr>
            </w:pPr>
          </w:p>
        </w:tc>
        <w:tc>
          <w:tcPr>
            <w:tcW w:w="3759" w:type="dxa"/>
          </w:tcPr>
          <w:p w14:paraId="5E55C372" w14:textId="77777777" w:rsidR="00FA0C81" w:rsidRPr="00C96463" w:rsidRDefault="00FA0C81" w:rsidP="000E45BD">
            <w:pPr>
              <w:rPr>
                <w:rFonts w:ascii="Century Gothic" w:hAnsi="Century Gothic"/>
              </w:rPr>
            </w:pPr>
          </w:p>
        </w:tc>
        <w:tc>
          <w:tcPr>
            <w:tcW w:w="1890" w:type="dxa"/>
          </w:tcPr>
          <w:p w14:paraId="1B37D83D" w14:textId="757BB7E9" w:rsidR="00FA0C81" w:rsidRDefault="00F374B1" w:rsidP="000E45BD">
            <w:pPr>
              <w:rPr>
                <w:rFonts w:ascii="Century Gothic" w:hAnsi="Century Gothic"/>
                <w:b/>
              </w:rPr>
            </w:pPr>
            <w:r>
              <w:rPr>
                <w:rFonts w:ascii="Century Gothic" w:hAnsi="Century Gothic"/>
                <w:b/>
              </w:rPr>
              <w:t>Sept - 2019</w:t>
            </w:r>
          </w:p>
        </w:tc>
        <w:tc>
          <w:tcPr>
            <w:tcW w:w="1890" w:type="dxa"/>
          </w:tcPr>
          <w:p w14:paraId="486F5E3F" w14:textId="77777777" w:rsidR="00FA0C81" w:rsidRPr="00D25379" w:rsidRDefault="00FA0C81" w:rsidP="000E45BD">
            <w:pPr>
              <w:rPr>
                <w:rFonts w:ascii="Century Gothic" w:hAnsi="Century Gothic"/>
                <w:b/>
              </w:rPr>
            </w:pPr>
          </w:p>
        </w:tc>
        <w:tc>
          <w:tcPr>
            <w:tcW w:w="3780" w:type="dxa"/>
          </w:tcPr>
          <w:p w14:paraId="737F78AA" w14:textId="77777777" w:rsidR="00FA0C81" w:rsidRDefault="00FA0C81" w:rsidP="000E45BD">
            <w:pPr>
              <w:rPr>
                <w:rFonts w:ascii="Century Gothic" w:hAnsi="Century Gothic"/>
              </w:rPr>
            </w:pPr>
          </w:p>
        </w:tc>
        <w:tc>
          <w:tcPr>
            <w:tcW w:w="3420" w:type="dxa"/>
            <w:gridSpan w:val="2"/>
          </w:tcPr>
          <w:p w14:paraId="7C451388" w14:textId="77777777" w:rsidR="00FA0C81" w:rsidRPr="00C96463" w:rsidRDefault="00FA0C81" w:rsidP="000E45BD">
            <w:pPr>
              <w:rPr>
                <w:rFonts w:ascii="Century Gothic" w:hAnsi="Century Gothic"/>
              </w:rPr>
            </w:pPr>
          </w:p>
        </w:tc>
      </w:tr>
      <w:tr w:rsidR="00FA0C81" w:rsidRPr="00C96463" w14:paraId="4D954146" w14:textId="77777777" w:rsidTr="000E45BD">
        <w:tc>
          <w:tcPr>
            <w:tcW w:w="3256" w:type="dxa"/>
          </w:tcPr>
          <w:p w14:paraId="4962CEA5" w14:textId="77777777" w:rsidR="00FA0C81" w:rsidRDefault="00E008FB" w:rsidP="000E45BD">
            <w:pPr>
              <w:rPr>
                <w:rFonts w:ascii="Century Gothic" w:hAnsi="Century Gothic"/>
              </w:rPr>
            </w:pPr>
            <w:r w:rsidRPr="00E008FB">
              <w:rPr>
                <w:rFonts w:ascii="Century Gothic" w:hAnsi="Century Gothic"/>
              </w:rPr>
              <w:t xml:space="preserve">SI4.4 ~Support CBE and CCSD in providing a rolled-up diversity metric to their school councils to be able to evaluate whether their council is reflective of the student body. </w:t>
            </w:r>
          </w:p>
          <w:p w14:paraId="7D4A9EA0" w14:textId="7FBE7A32" w:rsidR="00E008FB" w:rsidRPr="00FA0C81" w:rsidRDefault="00E008FB" w:rsidP="000E45BD">
            <w:pPr>
              <w:rPr>
                <w:rFonts w:ascii="Century Gothic" w:hAnsi="Century Gothic"/>
              </w:rPr>
            </w:pPr>
          </w:p>
        </w:tc>
        <w:tc>
          <w:tcPr>
            <w:tcW w:w="3759" w:type="dxa"/>
          </w:tcPr>
          <w:p w14:paraId="32B4643A" w14:textId="77777777" w:rsidR="00FA0C81" w:rsidRPr="00C96463" w:rsidRDefault="00FA0C81" w:rsidP="000E45BD">
            <w:pPr>
              <w:rPr>
                <w:rFonts w:ascii="Century Gothic" w:hAnsi="Century Gothic"/>
              </w:rPr>
            </w:pPr>
          </w:p>
        </w:tc>
        <w:tc>
          <w:tcPr>
            <w:tcW w:w="1890" w:type="dxa"/>
          </w:tcPr>
          <w:p w14:paraId="4D75C189" w14:textId="1CE8F419" w:rsidR="00FA0C81" w:rsidRDefault="00F374B1" w:rsidP="000E45BD">
            <w:pPr>
              <w:rPr>
                <w:rFonts w:ascii="Century Gothic" w:hAnsi="Century Gothic"/>
                <w:b/>
              </w:rPr>
            </w:pPr>
            <w:r>
              <w:rPr>
                <w:rFonts w:ascii="Century Gothic" w:hAnsi="Century Gothic"/>
                <w:b/>
              </w:rPr>
              <w:t>Dec</w:t>
            </w:r>
            <w:r w:rsidR="003270F8">
              <w:rPr>
                <w:rFonts w:ascii="Century Gothic" w:hAnsi="Century Gothic"/>
                <w:b/>
              </w:rPr>
              <w:t xml:space="preserve"> </w:t>
            </w:r>
            <w:r w:rsidR="00772A79">
              <w:rPr>
                <w:rFonts w:ascii="Century Gothic" w:hAnsi="Century Gothic"/>
                <w:b/>
              </w:rPr>
              <w:t>-</w:t>
            </w:r>
            <w:r>
              <w:rPr>
                <w:rFonts w:ascii="Century Gothic" w:hAnsi="Century Gothic"/>
                <w:b/>
              </w:rPr>
              <w:t xml:space="preserve"> 2019</w:t>
            </w:r>
          </w:p>
        </w:tc>
        <w:tc>
          <w:tcPr>
            <w:tcW w:w="1890" w:type="dxa"/>
          </w:tcPr>
          <w:p w14:paraId="398E9503" w14:textId="77777777" w:rsidR="00FA0C81" w:rsidRPr="00D25379" w:rsidRDefault="00FA0C81" w:rsidP="000E45BD">
            <w:pPr>
              <w:rPr>
                <w:rFonts w:ascii="Century Gothic" w:hAnsi="Century Gothic"/>
                <w:b/>
              </w:rPr>
            </w:pPr>
          </w:p>
        </w:tc>
        <w:tc>
          <w:tcPr>
            <w:tcW w:w="3780" w:type="dxa"/>
          </w:tcPr>
          <w:p w14:paraId="2DF771AD" w14:textId="77777777" w:rsidR="00FA0C81" w:rsidRDefault="00FA0C81" w:rsidP="000E45BD">
            <w:pPr>
              <w:rPr>
                <w:rFonts w:ascii="Century Gothic" w:hAnsi="Century Gothic"/>
              </w:rPr>
            </w:pPr>
          </w:p>
        </w:tc>
        <w:tc>
          <w:tcPr>
            <w:tcW w:w="3420" w:type="dxa"/>
            <w:gridSpan w:val="2"/>
          </w:tcPr>
          <w:p w14:paraId="08D0CEAC" w14:textId="77777777" w:rsidR="00FA0C81" w:rsidRPr="00C96463" w:rsidRDefault="00FA0C81" w:rsidP="000E45BD">
            <w:pPr>
              <w:rPr>
                <w:rFonts w:ascii="Century Gothic" w:hAnsi="Century Gothic"/>
              </w:rPr>
            </w:pPr>
          </w:p>
        </w:tc>
      </w:tr>
      <w:tr w:rsidR="00FA0C81" w:rsidRPr="00C96463" w14:paraId="16754B52" w14:textId="77777777" w:rsidTr="000E45BD">
        <w:tc>
          <w:tcPr>
            <w:tcW w:w="3256" w:type="dxa"/>
          </w:tcPr>
          <w:p w14:paraId="3C465619" w14:textId="77777777" w:rsidR="003270F8" w:rsidRDefault="00E008FB" w:rsidP="000E45BD">
            <w:pPr>
              <w:rPr>
                <w:rFonts w:ascii="Century Gothic" w:hAnsi="Century Gothic"/>
              </w:rPr>
            </w:pPr>
            <w:r w:rsidRPr="00E008FB">
              <w:rPr>
                <w:rFonts w:ascii="Century Gothic" w:hAnsi="Century Gothic"/>
              </w:rPr>
              <w:t xml:space="preserve">SI4.1 ~Initiate a youth podcast initiative so that students have a positive digital forum for sharing ideas in a way that resonates with them as opposed to a traditional training or classroom approach. </w:t>
            </w:r>
          </w:p>
          <w:p w14:paraId="0B4D2687" w14:textId="150A03F4" w:rsidR="00E008FB" w:rsidRPr="00FA0C81" w:rsidRDefault="00E008FB" w:rsidP="000E45BD">
            <w:pPr>
              <w:rPr>
                <w:rFonts w:ascii="Century Gothic" w:hAnsi="Century Gothic"/>
              </w:rPr>
            </w:pPr>
          </w:p>
        </w:tc>
        <w:tc>
          <w:tcPr>
            <w:tcW w:w="3759" w:type="dxa"/>
          </w:tcPr>
          <w:p w14:paraId="29CBB6D3" w14:textId="77777777" w:rsidR="00FA0C81" w:rsidRPr="00C96463" w:rsidRDefault="00FA0C81" w:rsidP="000E45BD">
            <w:pPr>
              <w:rPr>
                <w:rFonts w:ascii="Century Gothic" w:hAnsi="Century Gothic"/>
              </w:rPr>
            </w:pPr>
          </w:p>
        </w:tc>
        <w:tc>
          <w:tcPr>
            <w:tcW w:w="1890" w:type="dxa"/>
          </w:tcPr>
          <w:p w14:paraId="073195D2" w14:textId="41FDF879" w:rsidR="00FA0C81" w:rsidRDefault="00F374B1" w:rsidP="000E45BD">
            <w:pPr>
              <w:rPr>
                <w:rFonts w:ascii="Century Gothic" w:hAnsi="Century Gothic"/>
                <w:b/>
              </w:rPr>
            </w:pPr>
            <w:r>
              <w:rPr>
                <w:rFonts w:ascii="Century Gothic" w:hAnsi="Century Gothic"/>
                <w:b/>
              </w:rPr>
              <w:t>June</w:t>
            </w:r>
            <w:r w:rsidR="003270F8">
              <w:rPr>
                <w:rFonts w:ascii="Century Gothic" w:hAnsi="Century Gothic"/>
                <w:b/>
              </w:rPr>
              <w:t xml:space="preserve"> </w:t>
            </w:r>
            <w:r w:rsidR="00772A79">
              <w:rPr>
                <w:rFonts w:ascii="Century Gothic" w:hAnsi="Century Gothic"/>
                <w:b/>
              </w:rPr>
              <w:t>-</w:t>
            </w:r>
            <w:r w:rsidR="003270F8">
              <w:rPr>
                <w:rFonts w:ascii="Century Gothic" w:hAnsi="Century Gothic"/>
                <w:b/>
              </w:rPr>
              <w:t xml:space="preserve"> 2020</w:t>
            </w:r>
          </w:p>
        </w:tc>
        <w:tc>
          <w:tcPr>
            <w:tcW w:w="1890" w:type="dxa"/>
          </w:tcPr>
          <w:p w14:paraId="144D529D" w14:textId="77777777" w:rsidR="00FA0C81" w:rsidRPr="00D25379" w:rsidRDefault="00FA0C81" w:rsidP="000E45BD">
            <w:pPr>
              <w:rPr>
                <w:rFonts w:ascii="Century Gothic" w:hAnsi="Century Gothic"/>
                <w:b/>
              </w:rPr>
            </w:pPr>
          </w:p>
        </w:tc>
        <w:tc>
          <w:tcPr>
            <w:tcW w:w="3780" w:type="dxa"/>
          </w:tcPr>
          <w:p w14:paraId="756702C9" w14:textId="77777777" w:rsidR="00FA0C81" w:rsidRDefault="00FA0C81" w:rsidP="000E45BD">
            <w:pPr>
              <w:rPr>
                <w:rFonts w:ascii="Century Gothic" w:hAnsi="Century Gothic"/>
              </w:rPr>
            </w:pPr>
          </w:p>
        </w:tc>
        <w:tc>
          <w:tcPr>
            <w:tcW w:w="3420" w:type="dxa"/>
            <w:gridSpan w:val="2"/>
          </w:tcPr>
          <w:p w14:paraId="0BE2CA3D" w14:textId="77777777" w:rsidR="00FA0C81" w:rsidRPr="00C96463" w:rsidRDefault="00FA0C81" w:rsidP="000E45BD">
            <w:pPr>
              <w:rPr>
                <w:rFonts w:ascii="Century Gothic" w:hAnsi="Century Gothic"/>
              </w:rPr>
            </w:pPr>
          </w:p>
        </w:tc>
      </w:tr>
    </w:tbl>
    <w:p w14:paraId="45FB62FB" w14:textId="77777777" w:rsidR="00D836A4" w:rsidRDefault="00D836A4">
      <w:pPr>
        <w:rPr>
          <w:rFonts w:ascii="Century Gothic" w:hAnsi="Century Gothic"/>
          <w:b/>
        </w:rPr>
      </w:pPr>
    </w:p>
    <w:p w14:paraId="7161C83B" w14:textId="77777777" w:rsidR="00E008FB" w:rsidRDefault="00E008FB">
      <w:pPr>
        <w:rPr>
          <w:rFonts w:ascii="Century Gothic" w:hAnsi="Century Gothic"/>
          <w:b/>
        </w:rPr>
      </w:pPr>
    </w:p>
    <w:p w14:paraId="4F4B86C1" w14:textId="77777777" w:rsidR="00E008FB" w:rsidRDefault="00E008FB">
      <w:pPr>
        <w:rPr>
          <w:rFonts w:ascii="Century Gothic" w:hAnsi="Century Gothic"/>
          <w:b/>
        </w:rPr>
      </w:pPr>
    </w:p>
    <w:p w14:paraId="51997B4E" w14:textId="77777777" w:rsidR="003270F8" w:rsidRDefault="003270F8">
      <w:pPr>
        <w:rPr>
          <w:rFonts w:ascii="Century Gothic" w:hAnsi="Century Gothic"/>
          <w:b/>
        </w:rPr>
      </w:pPr>
    </w:p>
    <w:p w14:paraId="081C4FCF" w14:textId="77777777" w:rsidR="003270F8" w:rsidRDefault="003270F8">
      <w:pPr>
        <w:rPr>
          <w:rFonts w:ascii="Century Gothic" w:hAnsi="Century Gothic"/>
          <w:b/>
        </w:rPr>
      </w:pPr>
    </w:p>
    <w:p w14:paraId="412E5DF7" w14:textId="77777777" w:rsidR="003270F8" w:rsidRDefault="003270F8">
      <w:pPr>
        <w:rPr>
          <w:rFonts w:ascii="Century Gothic" w:hAnsi="Century Gothic"/>
          <w:b/>
        </w:rPr>
      </w:pPr>
    </w:p>
    <w:p w14:paraId="2AD79530" w14:textId="77777777" w:rsidR="003270F8" w:rsidRDefault="003270F8">
      <w:pPr>
        <w:rPr>
          <w:rFonts w:ascii="Century Gothic" w:hAnsi="Century Gothic"/>
          <w:b/>
        </w:rPr>
      </w:pPr>
    </w:p>
    <w:p w14:paraId="1F7D75C1" w14:textId="77777777" w:rsidR="00E008FB" w:rsidRDefault="00E008FB" w:rsidP="00865EAB">
      <w:pPr>
        <w:rPr>
          <w:rFonts w:ascii="Century Gothic" w:hAnsi="Century Gothic"/>
          <w:b/>
        </w:rPr>
      </w:pPr>
    </w:p>
    <w:p w14:paraId="6B1EF3BA" w14:textId="2E4FFE3A" w:rsidR="00865EAB" w:rsidRDefault="00865EAB" w:rsidP="00865EAB">
      <w:pPr>
        <w:rPr>
          <w:rFonts w:ascii="Century Gothic" w:hAnsi="Century Gothic"/>
          <w:b/>
        </w:rPr>
      </w:pPr>
      <w:r>
        <w:rPr>
          <w:rFonts w:ascii="Century Gothic" w:hAnsi="Century Gothic"/>
          <w:b/>
        </w:rPr>
        <w:t xml:space="preserve">Action: </w:t>
      </w:r>
      <w:r w:rsidR="00E008FB" w:rsidRPr="00E008FB">
        <w:rPr>
          <w:rFonts w:ascii="Century Gothic" w:hAnsi="Century Gothic"/>
          <w:b/>
          <w:bCs/>
        </w:rPr>
        <w:t>SI 5. Address racism through leadership</w:t>
      </w:r>
    </w:p>
    <w:tbl>
      <w:tblPr>
        <w:tblStyle w:val="TableGrid"/>
        <w:tblW w:w="17995" w:type="dxa"/>
        <w:tblLook w:val="04A0" w:firstRow="1" w:lastRow="0" w:firstColumn="1" w:lastColumn="0" w:noHBand="0" w:noVBand="1"/>
      </w:tblPr>
      <w:tblGrid>
        <w:gridCol w:w="3256"/>
        <w:gridCol w:w="3759"/>
        <w:gridCol w:w="1890"/>
        <w:gridCol w:w="1890"/>
        <w:gridCol w:w="3780"/>
        <w:gridCol w:w="2695"/>
        <w:gridCol w:w="725"/>
      </w:tblGrid>
      <w:tr w:rsidR="00865EAB" w14:paraId="157FBE3B" w14:textId="77777777" w:rsidTr="000E45BD">
        <w:trPr>
          <w:gridAfter w:val="1"/>
          <w:wAfter w:w="725" w:type="dxa"/>
        </w:trPr>
        <w:tc>
          <w:tcPr>
            <w:tcW w:w="17270" w:type="dxa"/>
            <w:gridSpan w:val="6"/>
          </w:tcPr>
          <w:p w14:paraId="1D79259D" w14:textId="77777777" w:rsidR="00865EAB" w:rsidRPr="008F5E9F" w:rsidRDefault="00865EAB" w:rsidP="000E45BD">
            <w:pPr>
              <w:rPr>
                <w:rFonts w:ascii="Century Gothic" w:hAnsi="Century Gothic"/>
                <w:b/>
              </w:rPr>
            </w:pPr>
            <w:r>
              <w:rPr>
                <w:rFonts w:ascii="Century Gothic" w:hAnsi="Century Gothic"/>
                <w:b/>
              </w:rPr>
              <w:t xml:space="preserve">Emerging Issues or new strategies in employment and/or Areas for Discussion at OOC; </w:t>
            </w:r>
          </w:p>
          <w:p w14:paraId="4BA4BDA5" w14:textId="77777777" w:rsidR="00865EAB" w:rsidRDefault="00865EAB" w:rsidP="000E45BD">
            <w:pPr>
              <w:rPr>
                <w:rFonts w:ascii="Century Gothic" w:hAnsi="Century Gothic"/>
                <w:b/>
              </w:rPr>
            </w:pPr>
          </w:p>
          <w:p w14:paraId="0A0C32F8" w14:textId="77777777" w:rsidR="00865EAB" w:rsidRDefault="00865EAB" w:rsidP="000E45BD">
            <w:pPr>
              <w:rPr>
                <w:rFonts w:ascii="Century Gothic" w:hAnsi="Century Gothic"/>
                <w:b/>
              </w:rPr>
            </w:pPr>
          </w:p>
          <w:p w14:paraId="110C0746" w14:textId="77777777" w:rsidR="00865EAB" w:rsidRDefault="00865EAB" w:rsidP="000E45BD">
            <w:pPr>
              <w:rPr>
                <w:rFonts w:ascii="Century Gothic" w:hAnsi="Century Gothic"/>
                <w:b/>
              </w:rPr>
            </w:pPr>
          </w:p>
        </w:tc>
      </w:tr>
      <w:tr w:rsidR="00865EAB" w14:paraId="750426B0" w14:textId="77777777" w:rsidTr="000E45BD">
        <w:trPr>
          <w:gridAfter w:val="1"/>
          <w:wAfter w:w="725" w:type="dxa"/>
        </w:trPr>
        <w:tc>
          <w:tcPr>
            <w:tcW w:w="17270" w:type="dxa"/>
            <w:gridSpan w:val="6"/>
          </w:tcPr>
          <w:p w14:paraId="60B1A0F1" w14:textId="77777777" w:rsidR="00865EAB" w:rsidRDefault="00865EAB" w:rsidP="000E45BD">
            <w:pPr>
              <w:rPr>
                <w:rFonts w:ascii="Century Gothic" w:hAnsi="Century Gothic"/>
                <w:b/>
              </w:rPr>
            </w:pPr>
            <w:r>
              <w:rPr>
                <w:rFonts w:ascii="Century Gothic" w:hAnsi="Century Gothic"/>
                <w:b/>
              </w:rPr>
              <w:t xml:space="preserve">Questions to engage the Immigrant Advisory Table </w:t>
            </w:r>
          </w:p>
          <w:p w14:paraId="197830A5" w14:textId="4B08F0A4" w:rsidR="00865EAB" w:rsidRPr="00817897" w:rsidRDefault="00817897" w:rsidP="000E45BD">
            <w:pPr>
              <w:rPr>
                <w:rFonts w:ascii="Century Gothic" w:hAnsi="Century Gothic"/>
              </w:rPr>
            </w:pPr>
            <w:r w:rsidRPr="00817897">
              <w:rPr>
                <w:rFonts w:ascii="Century Gothic" w:hAnsi="Century Gothic"/>
              </w:rPr>
              <w:t>See attached document for IAT questions</w:t>
            </w:r>
          </w:p>
          <w:p w14:paraId="32EEDD6B" w14:textId="77777777" w:rsidR="00865EAB" w:rsidRDefault="00865EAB" w:rsidP="000E45BD">
            <w:pPr>
              <w:rPr>
                <w:rFonts w:ascii="Century Gothic" w:hAnsi="Century Gothic"/>
                <w:b/>
              </w:rPr>
            </w:pPr>
          </w:p>
          <w:p w14:paraId="10B1238C" w14:textId="77777777" w:rsidR="00865EAB" w:rsidRDefault="00865EAB" w:rsidP="000E45BD">
            <w:pPr>
              <w:rPr>
                <w:rFonts w:ascii="Century Gothic" w:hAnsi="Century Gothic"/>
                <w:b/>
              </w:rPr>
            </w:pPr>
          </w:p>
          <w:p w14:paraId="76AD64E2" w14:textId="77777777" w:rsidR="00865EAB" w:rsidRDefault="00865EAB" w:rsidP="000E45BD">
            <w:pPr>
              <w:rPr>
                <w:rFonts w:ascii="Century Gothic" w:hAnsi="Century Gothic"/>
                <w:b/>
              </w:rPr>
            </w:pPr>
          </w:p>
        </w:tc>
      </w:tr>
      <w:tr w:rsidR="00865EAB" w:rsidRPr="00C96463" w14:paraId="609451DE" w14:textId="77777777" w:rsidTr="000E45BD">
        <w:trPr>
          <w:trHeight w:val="404"/>
        </w:trPr>
        <w:tc>
          <w:tcPr>
            <w:tcW w:w="3256" w:type="dxa"/>
            <w:vMerge w:val="restart"/>
            <w:shd w:val="clear" w:color="auto" w:fill="FFD966" w:themeFill="accent4" w:themeFillTint="99"/>
          </w:tcPr>
          <w:p w14:paraId="3B4D200E" w14:textId="77777777" w:rsidR="00865EAB" w:rsidRPr="0042548F" w:rsidRDefault="00865EAB" w:rsidP="000E45BD">
            <w:pPr>
              <w:rPr>
                <w:rFonts w:ascii="Century Gothic" w:hAnsi="Century Gothic"/>
                <w:b/>
              </w:rPr>
            </w:pPr>
            <w:r w:rsidRPr="0042548F">
              <w:rPr>
                <w:rFonts w:ascii="Century Gothic" w:hAnsi="Century Gothic"/>
                <w:b/>
              </w:rPr>
              <w:t>Identified Actions</w:t>
            </w:r>
          </w:p>
          <w:p w14:paraId="18D38524" w14:textId="77777777" w:rsidR="00865EAB" w:rsidRDefault="00865EAB" w:rsidP="000E45BD">
            <w:pPr>
              <w:rPr>
                <w:rFonts w:ascii="Century Gothic" w:hAnsi="Century Gothic"/>
                <w:b/>
              </w:rPr>
            </w:pPr>
          </w:p>
          <w:p w14:paraId="73959CEB" w14:textId="0DE1A2A5" w:rsidR="00ED022B" w:rsidRPr="0042548F" w:rsidRDefault="00E008FB" w:rsidP="000E45BD">
            <w:pPr>
              <w:rPr>
                <w:rFonts w:ascii="Century Gothic" w:hAnsi="Century Gothic"/>
                <w:b/>
                <w:i/>
              </w:rPr>
            </w:pPr>
            <w:r w:rsidRPr="00E008FB">
              <w:rPr>
                <w:rFonts w:ascii="Century Gothic" w:hAnsi="Century Gothic"/>
                <w:b/>
                <w:bCs/>
              </w:rPr>
              <w:t>SI 5. Address racism through leadership</w:t>
            </w:r>
          </w:p>
        </w:tc>
        <w:tc>
          <w:tcPr>
            <w:tcW w:w="3759" w:type="dxa"/>
            <w:shd w:val="clear" w:color="auto" w:fill="FFD966" w:themeFill="accent4" w:themeFillTint="99"/>
          </w:tcPr>
          <w:p w14:paraId="4DB1D14A" w14:textId="77777777" w:rsidR="00865EAB" w:rsidRPr="00C96463" w:rsidRDefault="00865EAB" w:rsidP="000E45BD">
            <w:pPr>
              <w:rPr>
                <w:rFonts w:ascii="Century Gothic" w:hAnsi="Century Gothic"/>
                <w:b/>
              </w:rPr>
            </w:pPr>
            <w:r w:rsidRPr="00C96463">
              <w:rPr>
                <w:rFonts w:ascii="Century Gothic" w:hAnsi="Century Gothic"/>
                <w:b/>
              </w:rPr>
              <w:t>What</w:t>
            </w:r>
            <w:r>
              <w:rPr>
                <w:rFonts w:ascii="Century Gothic" w:hAnsi="Century Gothic"/>
                <w:b/>
              </w:rPr>
              <w:t xml:space="preserve"> </w:t>
            </w:r>
          </w:p>
          <w:p w14:paraId="39B6EFB5" w14:textId="77777777" w:rsidR="00865EAB" w:rsidRPr="00C96463" w:rsidRDefault="00865EAB" w:rsidP="000E45BD">
            <w:pPr>
              <w:rPr>
                <w:rFonts w:ascii="Century Gothic" w:hAnsi="Century Gothic"/>
                <w:b/>
                <w:i/>
              </w:rPr>
            </w:pPr>
          </w:p>
        </w:tc>
        <w:tc>
          <w:tcPr>
            <w:tcW w:w="3780" w:type="dxa"/>
            <w:gridSpan w:val="2"/>
            <w:shd w:val="clear" w:color="auto" w:fill="FFD966" w:themeFill="accent4" w:themeFillTint="99"/>
          </w:tcPr>
          <w:p w14:paraId="3A16B4D7" w14:textId="77777777" w:rsidR="00865EAB" w:rsidRPr="00C96463" w:rsidRDefault="00865EAB" w:rsidP="000E45BD">
            <w:pPr>
              <w:rPr>
                <w:rFonts w:ascii="Century Gothic" w:hAnsi="Century Gothic"/>
                <w:b/>
              </w:rPr>
            </w:pPr>
            <w:r w:rsidRPr="00C96463">
              <w:rPr>
                <w:rFonts w:ascii="Century Gothic" w:hAnsi="Century Gothic"/>
                <w:b/>
              </w:rPr>
              <w:t>When</w:t>
            </w:r>
          </w:p>
          <w:p w14:paraId="14247DE4" w14:textId="77777777" w:rsidR="00865EAB" w:rsidRPr="00C96463" w:rsidRDefault="00865EAB" w:rsidP="000E45BD">
            <w:pPr>
              <w:rPr>
                <w:rFonts w:ascii="Century Gothic" w:hAnsi="Century Gothic"/>
                <w:b/>
              </w:rPr>
            </w:pPr>
          </w:p>
        </w:tc>
        <w:tc>
          <w:tcPr>
            <w:tcW w:w="3780" w:type="dxa"/>
            <w:shd w:val="clear" w:color="auto" w:fill="FFD966" w:themeFill="accent4" w:themeFillTint="99"/>
          </w:tcPr>
          <w:p w14:paraId="56FE48E0" w14:textId="77777777" w:rsidR="00865EAB" w:rsidRPr="00C96463" w:rsidRDefault="00865EAB" w:rsidP="000E45BD">
            <w:pPr>
              <w:rPr>
                <w:rFonts w:ascii="Century Gothic" w:hAnsi="Century Gothic"/>
                <w:b/>
              </w:rPr>
            </w:pPr>
            <w:r w:rsidRPr="00C96463">
              <w:rPr>
                <w:rFonts w:ascii="Century Gothic" w:hAnsi="Century Gothic"/>
                <w:b/>
              </w:rPr>
              <w:t xml:space="preserve">Who </w:t>
            </w:r>
          </w:p>
          <w:p w14:paraId="743EAA4A" w14:textId="77777777" w:rsidR="00865EAB" w:rsidRPr="00C96463" w:rsidRDefault="00865EAB" w:rsidP="000E45BD">
            <w:pPr>
              <w:rPr>
                <w:rFonts w:ascii="Century Gothic" w:hAnsi="Century Gothic"/>
                <w:b/>
                <w:i/>
              </w:rPr>
            </w:pPr>
          </w:p>
        </w:tc>
        <w:tc>
          <w:tcPr>
            <w:tcW w:w="3420" w:type="dxa"/>
            <w:gridSpan w:val="2"/>
            <w:shd w:val="clear" w:color="auto" w:fill="FFD966" w:themeFill="accent4" w:themeFillTint="99"/>
          </w:tcPr>
          <w:p w14:paraId="2317CED2" w14:textId="77777777" w:rsidR="00865EAB" w:rsidRPr="00C96463" w:rsidRDefault="00865EAB" w:rsidP="000E45BD">
            <w:pPr>
              <w:rPr>
                <w:rFonts w:ascii="Century Gothic" w:hAnsi="Century Gothic"/>
                <w:b/>
              </w:rPr>
            </w:pPr>
            <w:r>
              <w:rPr>
                <w:rFonts w:ascii="Century Gothic" w:hAnsi="Century Gothic"/>
                <w:b/>
              </w:rPr>
              <w:t>Opportunities &amp; Challenges</w:t>
            </w:r>
          </w:p>
          <w:p w14:paraId="63662488" w14:textId="77777777" w:rsidR="00865EAB" w:rsidRPr="00C96463" w:rsidRDefault="00865EAB" w:rsidP="000E45BD">
            <w:pPr>
              <w:rPr>
                <w:rFonts w:ascii="Century Gothic" w:hAnsi="Century Gothic"/>
                <w:b/>
                <w:i/>
              </w:rPr>
            </w:pPr>
          </w:p>
        </w:tc>
      </w:tr>
      <w:tr w:rsidR="00865EAB" w:rsidRPr="00C96463" w14:paraId="66F7FCD5" w14:textId="77777777" w:rsidTr="000E45BD">
        <w:tc>
          <w:tcPr>
            <w:tcW w:w="3256" w:type="dxa"/>
            <w:vMerge/>
            <w:shd w:val="clear" w:color="auto" w:fill="FFD966" w:themeFill="accent4" w:themeFillTint="99"/>
          </w:tcPr>
          <w:p w14:paraId="35159108" w14:textId="77777777" w:rsidR="00865EAB" w:rsidRPr="0042548F" w:rsidRDefault="00865EAB" w:rsidP="000E45BD">
            <w:pPr>
              <w:rPr>
                <w:rFonts w:ascii="Century Gothic" w:hAnsi="Century Gothic"/>
              </w:rPr>
            </w:pPr>
          </w:p>
        </w:tc>
        <w:tc>
          <w:tcPr>
            <w:tcW w:w="3759" w:type="dxa"/>
            <w:shd w:val="clear" w:color="auto" w:fill="FFD966" w:themeFill="accent4" w:themeFillTint="99"/>
          </w:tcPr>
          <w:p w14:paraId="1769C284" w14:textId="77777777" w:rsidR="00865EAB" w:rsidRDefault="00865EAB" w:rsidP="000E45BD">
            <w:pPr>
              <w:rPr>
                <w:rFonts w:ascii="Century Gothic" w:hAnsi="Century Gothic"/>
                <w:b/>
                <w:i/>
              </w:rPr>
            </w:pPr>
            <w:r>
              <w:rPr>
                <w:rFonts w:ascii="Century Gothic" w:hAnsi="Century Gothic"/>
                <w:b/>
                <w:i/>
              </w:rPr>
              <w:t>Current status of action?</w:t>
            </w:r>
          </w:p>
          <w:p w14:paraId="4F57F6ED" w14:textId="77777777" w:rsidR="00865EAB" w:rsidRDefault="00865EAB" w:rsidP="000E45BD">
            <w:pPr>
              <w:rPr>
                <w:rFonts w:ascii="Century Gothic" w:hAnsi="Century Gothic"/>
                <w:b/>
                <w:i/>
              </w:rPr>
            </w:pPr>
            <w:r>
              <w:rPr>
                <w:rFonts w:ascii="Century Gothic" w:hAnsi="Century Gothic"/>
                <w:b/>
                <w:i/>
              </w:rPr>
              <w:t>Next steps?</w:t>
            </w:r>
          </w:p>
          <w:p w14:paraId="7CA8CC0B" w14:textId="77777777" w:rsidR="00865EAB" w:rsidRPr="00C96463" w:rsidRDefault="00865EAB" w:rsidP="000E45BD">
            <w:pPr>
              <w:rPr>
                <w:rFonts w:ascii="Century Gothic" w:hAnsi="Century Gothic"/>
              </w:rPr>
            </w:pPr>
            <w:r>
              <w:rPr>
                <w:rFonts w:ascii="Century Gothic" w:hAnsi="Century Gothic"/>
                <w:b/>
                <w:i/>
              </w:rPr>
              <w:t>Necessary resources?</w:t>
            </w:r>
          </w:p>
        </w:tc>
        <w:tc>
          <w:tcPr>
            <w:tcW w:w="1890" w:type="dxa"/>
            <w:shd w:val="clear" w:color="auto" w:fill="FFD966" w:themeFill="accent4" w:themeFillTint="99"/>
          </w:tcPr>
          <w:p w14:paraId="72A8BC0D" w14:textId="77777777" w:rsidR="00865EAB" w:rsidRPr="00C96463" w:rsidRDefault="00865EAB" w:rsidP="000E45BD">
            <w:pPr>
              <w:rPr>
                <w:rFonts w:ascii="Century Gothic" w:hAnsi="Century Gothic"/>
                <w:b/>
                <w:i/>
              </w:rPr>
            </w:pPr>
            <w:r>
              <w:rPr>
                <w:rFonts w:ascii="Century Gothic" w:hAnsi="Century Gothic"/>
                <w:b/>
                <w:i/>
              </w:rPr>
              <w:t>Proposed completion Date</w:t>
            </w:r>
          </w:p>
          <w:p w14:paraId="4E433AE1" w14:textId="77777777" w:rsidR="00865EAB" w:rsidRPr="00D25379" w:rsidRDefault="00865EAB" w:rsidP="000E45BD">
            <w:pPr>
              <w:rPr>
                <w:rFonts w:ascii="Century Gothic" w:hAnsi="Century Gothic"/>
                <w:b/>
              </w:rPr>
            </w:pPr>
          </w:p>
        </w:tc>
        <w:tc>
          <w:tcPr>
            <w:tcW w:w="1890" w:type="dxa"/>
            <w:shd w:val="clear" w:color="auto" w:fill="FFD966" w:themeFill="accent4" w:themeFillTint="99"/>
          </w:tcPr>
          <w:p w14:paraId="0436A2D5" w14:textId="77777777" w:rsidR="00865EAB" w:rsidRPr="00C96463" w:rsidRDefault="00865EAB" w:rsidP="000E45BD">
            <w:pPr>
              <w:rPr>
                <w:rFonts w:ascii="Century Gothic" w:hAnsi="Century Gothic"/>
                <w:b/>
                <w:i/>
              </w:rPr>
            </w:pPr>
            <w:r>
              <w:rPr>
                <w:rFonts w:ascii="Century Gothic" w:hAnsi="Century Gothic"/>
                <w:b/>
                <w:i/>
              </w:rPr>
              <w:t xml:space="preserve">Timelines </w:t>
            </w:r>
          </w:p>
        </w:tc>
        <w:tc>
          <w:tcPr>
            <w:tcW w:w="3780" w:type="dxa"/>
            <w:shd w:val="clear" w:color="auto" w:fill="FFD966" w:themeFill="accent4" w:themeFillTint="99"/>
          </w:tcPr>
          <w:p w14:paraId="3F1177BB" w14:textId="77777777" w:rsidR="00865EAB" w:rsidRPr="00C96463" w:rsidRDefault="00865EAB" w:rsidP="000E45BD">
            <w:pPr>
              <w:rPr>
                <w:rFonts w:ascii="Century Gothic" w:hAnsi="Century Gothic"/>
              </w:rPr>
            </w:pPr>
            <w:r w:rsidRPr="00C96463">
              <w:rPr>
                <w:rFonts w:ascii="Century Gothic" w:hAnsi="Century Gothic"/>
                <w:b/>
                <w:i/>
              </w:rPr>
              <w:t>Who has responsibility to carry it out? (Can and should be multiple partners.</w:t>
            </w:r>
            <w:r>
              <w:rPr>
                <w:rFonts w:ascii="Century Gothic" w:hAnsi="Century Gothic"/>
                <w:b/>
                <w:i/>
              </w:rPr>
              <w:t xml:space="preserve"> Are we missing anyone at the table?</w:t>
            </w:r>
            <w:r w:rsidRPr="00C96463">
              <w:rPr>
                <w:rFonts w:ascii="Century Gothic" w:hAnsi="Century Gothic"/>
                <w:b/>
                <w:i/>
              </w:rPr>
              <w:t>)</w:t>
            </w:r>
          </w:p>
        </w:tc>
        <w:tc>
          <w:tcPr>
            <w:tcW w:w="3420" w:type="dxa"/>
            <w:gridSpan w:val="2"/>
            <w:shd w:val="clear" w:color="auto" w:fill="FFD966" w:themeFill="accent4" w:themeFillTint="99"/>
          </w:tcPr>
          <w:p w14:paraId="1C2B1D2C" w14:textId="77777777" w:rsidR="00865EAB" w:rsidRDefault="00865EAB" w:rsidP="000E45BD">
            <w:pPr>
              <w:rPr>
                <w:rFonts w:ascii="Century Gothic" w:hAnsi="Century Gothic"/>
                <w:b/>
                <w:i/>
              </w:rPr>
            </w:pPr>
            <w:r>
              <w:rPr>
                <w:rFonts w:ascii="Century Gothic" w:hAnsi="Century Gothic"/>
                <w:b/>
                <w:i/>
              </w:rPr>
              <w:t>Opportunities and challenges in implementing this action?</w:t>
            </w:r>
          </w:p>
          <w:p w14:paraId="3D0AEB77" w14:textId="77777777" w:rsidR="00865EAB" w:rsidRPr="00C96463" w:rsidRDefault="00865EAB" w:rsidP="000E45BD">
            <w:pPr>
              <w:rPr>
                <w:rFonts w:ascii="Century Gothic" w:hAnsi="Century Gothic"/>
              </w:rPr>
            </w:pPr>
            <w:r>
              <w:rPr>
                <w:rFonts w:ascii="Century Gothic" w:hAnsi="Century Gothic"/>
                <w:b/>
                <w:i/>
              </w:rPr>
              <w:t>Is it connected to another working group/action?</w:t>
            </w:r>
            <w:r w:rsidRPr="00C96463">
              <w:rPr>
                <w:rFonts w:ascii="Century Gothic" w:hAnsi="Century Gothic"/>
                <w:b/>
                <w:i/>
              </w:rPr>
              <w:t xml:space="preserve"> </w:t>
            </w:r>
            <w:r>
              <w:rPr>
                <w:rFonts w:ascii="Century Gothic" w:hAnsi="Century Gothic"/>
                <w:b/>
                <w:i/>
              </w:rPr>
              <w:t>How?</w:t>
            </w:r>
          </w:p>
        </w:tc>
      </w:tr>
      <w:tr w:rsidR="00865EAB" w:rsidRPr="00C96463" w14:paraId="11967F03" w14:textId="77777777" w:rsidTr="000E45BD">
        <w:tc>
          <w:tcPr>
            <w:tcW w:w="3256" w:type="dxa"/>
          </w:tcPr>
          <w:p w14:paraId="7DB37A19" w14:textId="77777777" w:rsidR="003270F8" w:rsidRDefault="00E008FB" w:rsidP="000E45BD">
            <w:pPr>
              <w:rPr>
                <w:rFonts w:ascii="Century Gothic" w:hAnsi="Century Gothic"/>
              </w:rPr>
            </w:pPr>
            <w:r w:rsidRPr="00E008FB">
              <w:rPr>
                <w:rFonts w:ascii="Century Gothic" w:hAnsi="Century Gothic"/>
              </w:rPr>
              <w:t xml:space="preserve">SI5.2 ~Collaborate with Resilience and Infrastructure at The City of Calgary on their goal to “Diversify Calgary’s Leadership” by examining policies and processes that Calgary’s civic institutions, businesses, and other influential organizations develop and implement to diversify their boards and senior leadership to better reflect Calgary’s demographics. In </w:t>
            </w:r>
            <w:r w:rsidRPr="00E008FB">
              <w:rPr>
                <w:rFonts w:ascii="Century Gothic" w:hAnsi="Century Gothic"/>
              </w:rPr>
              <w:lastRenderedPageBreak/>
              <w:t xml:space="preserve">particular, support the journey mapping method they are undertaking in the community by convening newcomers to participate in the process. </w:t>
            </w:r>
          </w:p>
          <w:p w14:paraId="1E498351" w14:textId="2B94920B" w:rsidR="00E008FB" w:rsidRPr="00DE74B5" w:rsidRDefault="00E008FB" w:rsidP="000E45BD">
            <w:pPr>
              <w:rPr>
                <w:rFonts w:ascii="Century Gothic" w:hAnsi="Century Gothic"/>
              </w:rPr>
            </w:pPr>
          </w:p>
        </w:tc>
        <w:tc>
          <w:tcPr>
            <w:tcW w:w="3759" w:type="dxa"/>
          </w:tcPr>
          <w:p w14:paraId="053F8A87" w14:textId="1B560264" w:rsidR="00865EAB" w:rsidRPr="00C96463" w:rsidRDefault="00DD5FF0" w:rsidP="000E45BD">
            <w:pPr>
              <w:rPr>
                <w:rFonts w:ascii="Century Gothic" w:hAnsi="Century Gothic"/>
              </w:rPr>
            </w:pPr>
            <w:r w:rsidRPr="00DD5FF0">
              <w:rPr>
                <w:rFonts w:ascii="Century Gothic" w:hAnsi="Century Gothic"/>
              </w:rPr>
              <w:lastRenderedPageBreak/>
              <w:t>This has been decided as a priority for the Social Inclusion Working Group. Work has started on this action.</w:t>
            </w:r>
          </w:p>
        </w:tc>
        <w:tc>
          <w:tcPr>
            <w:tcW w:w="1890" w:type="dxa"/>
          </w:tcPr>
          <w:p w14:paraId="71B2172F" w14:textId="3B56E472" w:rsidR="00865EAB" w:rsidRPr="00D25379" w:rsidRDefault="00F374B1" w:rsidP="000E45BD">
            <w:pPr>
              <w:rPr>
                <w:rFonts w:ascii="Century Gothic" w:hAnsi="Century Gothic"/>
                <w:b/>
              </w:rPr>
            </w:pPr>
            <w:r>
              <w:rPr>
                <w:rFonts w:ascii="Century Gothic" w:hAnsi="Century Gothic"/>
                <w:b/>
              </w:rPr>
              <w:t>Sept - 2018</w:t>
            </w:r>
            <w:r w:rsidR="00865EAB">
              <w:rPr>
                <w:rFonts w:ascii="Century Gothic" w:hAnsi="Century Gothic"/>
                <w:b/>
              </w:rPr>
              <w:t xml:space="preserve"> </w:t>
            </w:r>
          </w:p>
        </w:tc>
        <w:tc>
          <w:tcPr>
            <w:tcW w:w="1890" w:type="dxa"/>
          </w:tcPr>
          <w:p w14:paraId="5830647A" w14:textId="77777777" w:rsidR="00865EAB" w:rsidRPr="00D25379" w:rsidRDefault="00865EAB" w:rsidP="000E45BD">
            <w:pPr>
              <w:rPr>
                <w:rFonts w:ascii="Century Gothic" w:hAnsi="Century Gothic"/>
                <w:b/>
              </w:rPr>
            </w:pPr>
          </w:p>
        </w:tc>
        <w:tc>
          <w:tcPr>
            <w:tcW w:w="3780" w:type="dxa"/>
          </w:tcPr>
          <w:p w14:paraId="538B86A5" w14:textId="77777777" w:rsidR="00865EAB" w:rsidRDefault="00865EAB" w:rsidP="000E45BD">
            <w:pPr>
              <w:rPr>
                <w:rFonts w:ascii="Century Gothic" w:hAnsi="Century Gothic"/>
              </w:rPr>
            </w:pPr>
          </w:p>
          <w:p w14:paraId="2AB9381E" w14:textId="77777777" w:rsidR="00865EAB" w:rsidRPr="00C96463" w:rsidRDefault="00865EAB" w:rsidP="000E45BD">
            <w:pPr>
              <w:rPr>
                <w:rFonts w:ascii="Century Gothic" w:hAnsi="Century Gothic"/>
              </w:rPr>
            </w:pPr>
            <w:r>
              <w:rPr>
                <w:rFonts w:ascii="Century Gothic" w:hAnsi="Century Gothic"/>
              </w:rPr>
              <w:t xml:space="preserve">Should we review previous documents or re-engage working groups by updating this document? </w:t>
            </w:r>
          </w:p>
        </w:tc>
        <w:tc>
          <w:tcPr>
            <w:tcW w:w="3420" w:type="dxa"/>
            <w:gridSpan w:val="2"/>
          </w:tcPr>
          <w:p w14:paraId="1EAA9803" w14:textId="77777777" w:rsidR="00865EAB" w:rsidRPr="00C96463" w:rsidRDefault="00865EAB" w:rsidP="000E45BD">
            <w:pPr>
              <w:rPr>
                <w:rFonts w:ascii="Century Gothic" w:hAnsi="Century Gothic"/>
              </w:rPr>
            </w:pPr>
          </w:p>
        </w:tc>
      </w:tr>
      <w:tr w:rsidR="00E008FB" w:rsidRPr="00C96463" w14:paraId="0B60C383" w14:textId="77777777" w:rsidTr="000E45BD">
        <w:tc>
          <w:tcPr>
            <w:tcW w:w="3256" w:type="dxa"/>
          </w:tcPr>
          <w:p w14:paraId="36BA9F1E" w14:textId="77777777" w:rsidR="00E008FB" w:rsidRDefault="00E008FB" w:rsidP="000E45BD">
            <w:pPr>
              <w:rPr>
                <w:rFonts w:ascii="Century Gothic" w:hAnsi="Century Gothic"/>
              </w:rPr>
            </w:pPr>
            <w:r w:rsidRPr="00E008FB">
              <w:rPr>
                <w:rFonts w:ascii="Century Gothic" w:hAnsi="Century Gothic"/>
              </w:rPr>
              <w:t>SI.5.1 ~Address acts of racism and unconscious bias through Community Association leadership to help change the culture of a community if racism persists. Support local leaders by equipping them with strategies and innovative practices to be able to act on negative acts that arise.</w:t>
            </w:r>
          </w:p>
          <w:p w14:paraId="497ECC6A" w14:textId="37A7AD93" w:rsidR="00E008FB" w:rsidRPr="003270F8" w:rsidRDefault="00E008FB" w:rsidP="000E45BD">
            <w:pPr>
              <w:rPr>
                <w:rFonts w:ascii="Century Gothic" w:hAnsi="Century Gothic"/>
              </w:rPr>
            </w:pPr>
          </w:p>
        </w:tc>
        <w:tc>
          <w:tcPr>
            <w:tcW w:w="3759" w:type="dxa"/>
          </w:tcPr>
          <w:p w14:paraId="2074E9E2" w14:textId="77777777" w:rsidR="00E008FB" w:rsidRPr="00C96463" w:rsidRDefault="00E008FB" w:rsidP="000E45BD">
            <w:pPr>
              <w:rPr>
                <w:rFonts w:ascii="Century Gothic" w:hAnsi="Century Gothic"/>
              </w:rPr>
            </w:pPr>
          </w:p>
        </w:tc>
        <w:tc>
          <w:tcPr>
            <w:tcW w:w="1890" w:type="dxa"/>
          </w:tcPr>
          <w:p w14:paraId="403D41BE" w14:textId="0F86C85A" w:rsidR="00E008FB" w:rsidRDefault="00F374B1" w:rsidP="000E45BD">
            <w:pPr>
              <w:rPr>
                <w:rFonts w:ascii="Century Gothic" w:hAnsi="Century Gothic"/>
                <w:b/>
              </w:rPr>
            </w:pPr>
            <w:r>
              <w:rPr>
                <w:rFonts w:ascii="Century Gothic" w:hAnsi="Century Gothic"/>
                <w:b/>
              </w:rPr>
              <w:t>June - 2020</w:t>
            </w:r>
          </w:p>
        </w:tc>
        <w:tc>
          <w:tcPr>
            <w:tcW w:w="1890" w:type="dxa"/>
          </w:tcPr>
          <w:p w14:paraId="090FEA2C" w14:textId="77777777" w:rsidR="00E008FB" w:rsidRPr="00D25379" w:rsidRDefault="00E008FB" w:rsidP="000E45BD">
            <w:pPr>
              <w:rPr>
                <w:rFonts w:ascii="Century Gothic" w:hAnsi="Century Gothic"/>
                <w:b/>
              </w:rPr>
            </w:pPr>
          </w:p>
        </w:tc>
        <w:tc>
          <w:tcPr>
            <w:tcW w:w="3780" w:type="dxa"/>
          </w:tcPr>
          <w:p w14:paraId="42974CC9" w14:textId="77777777" w:rsidR="00E008FB" w:rsidRDefault="00E008FB" w:rsidP="000E45BD">
            <w:pPr>
              <w:rPr>
                <w:rFonts w:ascii="Century Gothic" w:hAnsi="Century Gothic"/>
              </w:rPr>
            </w:pPr>
          </w:p>
        </w:tc>
        <w:tc>
          <w:tcPr>
            <w:tcW w:w="3420" w:type="dxa"/>
            <w:gridSpan w:val="2"/>
          </w:tcPr>
          <w:p w14:paraId="41699AB4" w14:textId="77777777" w:rsidR="00E008FB" w:rsidRPr="00C96463" w:rsidRDefault="00E008FB" w:rsidP="000E45BD">
            <w:pPr>
              <w:rPr>
                <w:rFonts w:ascii="Century Gothic" w:hAnsi="Century Gothic"/>
              </w:rPr>
            </w:pPr>
          </w:p>
        </w:tc>
      </w:tr>
    </w:tbl>
    <w:p w14:paraId="313C2332" w14:textId="77777777" w:rsidR="00865EAB" w:rsidRDefault="00865EAB">
      <w:pPr>
        <w:rPr>
          <w:rFonts w:ascii="Century Gothic" w:hAnsi="Century Gothic"/>
          <w:b/>
        </w:rPr>
      </w:pPr>
    </w:p>
    <w:p w14:paraId="4F33BEFF" w14:textId="77777777" w:rsidR="00E008FB" w:rsidRDefault="00E008FB" w:rsidP="00E008FB">
      <w:pPr>
        <w:rPr>
          <w:rFonts w:ascii="Century Gothic" w:hAnsi="Century Gothic"/>
          <w:b/>
        </w:rPr>
      </w:pPr>
    </w:p>
    <w:p w14:paraId="42B3AD3E" w14:textId="77777777" w:rsidR="00E008FB" w:rsidRDefault="00E008FB" w:rsidP="00E008FB">
      <w:pPr>
        <w:rPr>
          <w:rFonts w:ascii="Century Gothic" w:hAnsi="Century Gothic"/>
          <w:b/>
        </w:rPr>
      </w:pPr>
    </w:p>
    <w:p w14:paraId="0209F8DF" w14:textId="77777777" w:rsidR="00E008FB" w:rsidRDefault="00E008FB" w:rsidP="00E008FB">
      <w:pPr>
        <w:rPr>
          <w:rFonts w:ascii="Century Gothic" w:hAnsi="Century Gothic"/>
          <w:b/>
        </w:rPr>
      </w:pPr>
    </w:p>
    <w:p w14:paraId="539D3237" w14:textId="77777777" w:rsidR="00E008FB" w:rsidRDefault="00E008FB" w:rsidP="00E008FB">
      <w:pPr>
        <w:rPr>
          <w:rFonts w:ascii="Century Gothic" w:hAnsi="Century Gothic"/>
          <w:b/>
        </w:rPr>
      </w:pPr>
    </w:p>
    <w:p w14:paraId="509C5275" w14:textId="77777777" w:rsidR="00E008FB" w:rsidRDefault="00E008FB" w:rsidP="00E008FB">
      <w:pPr>
        <w:rPr>
          <w:rFonts w:ascii="Century Gothic" w:hAnsi="Century Gothic"/>
          <w:b/>
        </w:rPr>
      </w:pPr>
    </w:p>
    <w:p w14:paraId="18142142" w14:textId="77777777" w:rsidR="00E008FB" w:rsidRDefault="00E008FB" w:rsidP="00E008FB">
      <w:pPr>
        <w:rPr>
          <w:rFonts w:ascii="Century Gothic" w:hAnsi="Century Gothic"/>
          <w:b/>
        </w:rPr>
      </w:pPr>
    </w:p>
    <w:p w14:paraId="574C90C8" w14:textId="77777777" w:rsidR="00E008FB" w:rsidRDefault="00E008FB" w:rsidP="00E008FB">
      <w:pPr>
        <w:rPr>
          <w:rFonts w:ascii="Century Gothic" w:hAnsi="Century Gothic"/>
          <w:b/>
        </w:rPr>
      </w:pPr>
    </w:p>
    <w:p w14:paraId="2F5B1E27" w14:textId="77777777" w:rsidR="00E008FB" w:rsidRDefault="00E008FB" w:rsidP="00E008FB">
      <w:pPr>
        <w:rPr>
          <w:rFonts w:ascii="Century Gothic" w:hAnsi="Century Gothic"/>
          <w:b/>
        </w:rPr>
      </w:pPr>
    </w:p>
    <w:p w14:paraId="55A07B4F" w14:textId="77777777" w:rsidR="00E008FB" w:rsidRDefault="00E008FB" w:rsidP="00E008FB">
      <w:pPr>
        <w:rPr>
          <w:rFonts w:ascii="Century Gothic" w:hAnsi="Century Gothic"/>
          <w:b/>
        </w:rPr>
      </w:pPr>
    </w:p>
    <w:p w14:paraId="08A767EF" w14:textId="77777777" w:rsidR="00E008FB" w:rsidRDefault="00E008FB" w:rsidP="00E008FB">
      <w:pPr>
        <w:rPr>
          <w:rFonts w:ascii="Century Gothic" w:hAnsi="Century Gothic"/>
          <w:b/>
        </w:rPr>
      </w:pPr>
    </w:p>
    <w:p w14:paraId="0F330F10" w14:textId="5859EB53" w:rsidR="00E008FB" w:rsidRDefault="00E008FB" w:rsidP="00E008FB">
      <w:pPr>
        <w:rPr>
          <w:rFonts w:ascii="Century Gothic" w:hAnsi="Century Gothic"/>
          <w:b/>
        </w:rPr>
      </w:pPr>
      <w:r>
        <w:rPr>
          <w:rFonts w:ascii="Century Gothic" w:hAnsi="Century Gothic"/>
          <w:b/>
        </w:rPr>
        <w:t xml:space="preserve">Action: </w:t>
      </w:r>
      <w:r w:rsidRPr="00E008FB">
        <w:rPr>
          <w:rFonts w:ascii="Century Gothic" w:hAnsi="Century Gothic"/>
          <w:b/>
          <w:bCs/>
        </w:rPr>
        <w:t>SI6. Engage media to encourage positive media coverage about newcomers</w:t>
      </w:r>
    </w:p>
    <w:tbl>
      <w:tblPr>
        <w:tblStyle w:val="TableGrid"/>
        <w:tblW w:w="17995" w:type="dxa"/>
        <w:tblLook w:val="04A0" w:firstRow="1" w:lastRow="0" w:firstColumn="1" w:lastColumn="0" w:noHBand="0" w:noVBand="1"/>
      </w:tblPr>
      <w:tblGrid>
        <w:gridCol w:w="3256"/>
        <w:gridCol w:w="3759"/>
        <w:gridCol w:w="1890"/>
        <w:gridCol w:w="1890"/>
        <w:gridCol w:w="3780"/>
        <w:gridCol w:w="2695"/>
        <w:gridCol w:w="725"/>
      </w:tblGrid>
      <w:tr w:rsidR="00E008FB" w14:paraId="358C5C15" w14:textId="77777777" w:rsidTr="00027F1E">
        <w:trPr>
          <w:gridAfter w:val="1"/>
          <w:wAfter w:w="725" w:type="dxa"/>
        </w:trPr>
        <w:tc>
          <w:tcPr>
            <w:tcW w:w="17270" w:type="dxa"/>
            <w:gridSpan w:val="6"/>
          </w:tcPr>
          <w:p w14:paraId="34D584CC" w14:textId="77777777" w:rsidR="00E008FB" w:rsidRPr="008F5E9F" w:rsidRDefault="00E008FB" w:rsidP="00027F1E">
            <w:pPr>
              <w:rPr>
                <w:rFonts w:ascii="Century Gothic" w:hAnsi="Century Gothic"/>
                <w:b/>
              </w:rPr>
            </w:pPr>
            <w:r>
              <w:rPr>
                <w:rFonts w:ascii="Century Gothic" w:hAnsi="Century Gothic"/>
                <w:b/>
              </w:rPr>
              <w:t xml:space="preserve">Emerging Issues or new strategies in employment and/or Areas for Discussion at OOC; </w:t>
            </w:r>
          </w:p>
          <w:p w14:paraId="7E54517C" w14:textId="77777777" w:rsidR="00E008FB" w:rsidRDefault="00E008FB" w:rsidP="00027F1E">
            <w:pPr>
              <w:rPr>
                <w:rFonts w:ascii="Century Gothic" w:hAnsi="Century Gothic"/>
                <w:b/>
              </w:rPr>
            </w:pPr>
          </w:p>
          <w:p w14:paraId="03C6F7EA" w14:textId="77777777" w:rsidR="00E008FB" w:rsidRDefault="00E008FB" w:rsidP="00027F1E">
            <w:pPr>
              <w:rPr>
                <w:rFonts w:ascii="Century Gothic" w:hAnsi="Century Gothic"/>
                <w:b/>
              </w:rPr>
            </w:pPr>
          </w:p>
          <w:p w14:paraId="032174D9" w14:textId="77777777" w:rsidR="00E008FB" w:rsidRDefault="00E008FB" w:rsidP="00027F1E">
            <w:pPr>
              <w:rPr>
                <w:rFonts w:ascii="Century Gothic" w:hAnsi="Century Gothic"/>
                <w:b/>
              </w:rPr>
            </w:pPr>
          </w:p>
        </w:tc>
      </w:tr>
      <w:tr w:rsidR="00E008FB" w14:paraId="5C3741C7" w14:textId="77777777" w:rsidTr="00027F1E">
        <w:trPr>
          <w:gridAfter w:val="1"/>
          <w:wAfter w:w="725" w:type="dxa"/>
        </w:trPr>
        <w:tc>
          <w:tcPr>
            <w:tcW w:w="17270" w:type="dxa"/>
            <w:gridSpan w:val="6"/>
          </w:tcPr>
          <w:p w14:paraId="64B574C2" w14:textId="77777777" w:rsidR="00E008FB" w:rsidRDefault="00E008FB" w:rsidP="00027F1E">
            <w:pPr>
              <w:rPr>
                <w:rFonts w:ascii="Century Gothic" w:hAnsi="Century Gothic"/>
                <w:b/>
              </w:rPr>
            </w:pPr>
            <w:r>
              <w:rPr>
                <w:rFonts w:ascii="Century Gothic" w:hAnsi="Century Gothic"/>
                <w:b/>
              </w:rPr>
              <w:t xml:space="preserve">Questions to engage the Immigrant Advisory Table </w:t>
            </w:r>
          </w:p>
          <w:p w14:paraId="4CB348D5" w14:textId="77777777" w:rsidR="00E008FB" w:rsidRDefault="00E008FB" w:rsidP="00027F1E">
            <w:pPr>
              <w:rPr>
                <w:rFonts w:ascii="Century Gothic" w:hAnsi="Century Gothic"/>
              </w:rPr>
            </w:pPr>
          </w:p>
          <w:p w14:paraId="058ABB01" w14:textId="77777777" w:rsidR="00817897" w:rsidRDefault="00817897" w:rsidP="00027F1E">
            <w:pPr>
              <w:rPr>
                <w:rFonts w:ascii="Century Gothic" w:hAnsi="Century Gothic"/>
                <w:b/>
              </w:rPr>
            </w:pPr>
          </w:p>
          <w:p w14:paraId="14FDEA86" w14:textId="77777777" w:rsidR="00E008FB" w:rsidRDefault="00E008FB" w:rsidP="00027F1E">
            <w:pPr>
              <w:rPr>
                <w:rFonts w:ascii="Century Gothic" w:hAnsi="Century Gothic"/>
                <w:b/>
              </w:rPr>
            </w:pPr>
          </w:p>
          <w:p w14:paraId="6C1AD3AB" w14:textId="77777777" w:rsidR="00E008FB" w:rsidRDefault="00E008FB" w:rsidP="00027F1E">
            <w:pPr>
              <w:rPr>
                <w:rFonts w:ascii="Century Gothic" w:hAnsi="Century Gothic"/>
                <w:b/>
              </w:rPr>
            </w:pPr>
          </w:p>
        </w:tc>
      </w:tr>
      <w:tr w:rsidR="00E008FB" w:rsidRPr="00C96463" w14:paraId="4F5AD114" w14:textId="77777777" w:rsidTr="00027F1E">
        <w:trPr>
          <w:trHeight w:val="404"/>
        </w:trPr>
        <w:tc>
          <w:tcPr>
            <w:tcW w:w="3256" w:type="dxa"/>
            <w:vMerge w:val="restart"/>
            <w:shd w:val="clear" w:color="auto" w:fill="FFD966" w:themeFill="accent4" w:themeFillTint="99"/>
          </w:tcPr>
          <w:p w14:paraId="4EE35678" w14:textId="77777777" w:rsidR="00E008FB" w:rsidRPr="0042548F" w:rsidRDefault="00E008FB" w:rsidP="00027F1E">
            <w:pPr>
              <w:rPr>
                <w:rFonts w:ascii="Century Gothic" w:hAnsi="Century Gothic"/>
                <w:b/>
              </w:rPr>
            </w:pPr>
            <w:r w:rsidRPr="0042548F">
              <w:rPr>
                <w:rFonts w:ascii="Century Gothic" w:hAnsi="Century Gothic"/>
                <w:b/>
              </w:rPr>
              <w:t>Identified Actions</w:t>
            </w:r>
          </w:p>
          <w:p w14:paraId="02791802" w14:textId="77777777" w:rsidR="00E008FB" w:rsidRDefault="00E008FB" w:rsidP="00027F1E">
            <w:pPr>
              <w:rPr>
                <w:rFonts w:ascii="Century Gothic" w:hAnsi="Century Gothic"/>
                <w:b/>
              </w:rPr>
            </w:pPr>
          </w:p>
          <w:p w14:paraId="3C37ACB1" w14:textId="77777777" w:rsidR="00E008FB" w:rsidRDefault="00E008FB" w:rsidP="00027F1E">
            <w:pPr>
              <w:rPr>
                <w:rFonts w:ascii="Century Gothic" w:hAnsi="Century Gothic"/>
                <w:b/>
                <w:bCs/>
              </w:rPr>
            </w:pPr>
            <w:r w:rsidRPr="00E008FB">
              <w:rPr>
                <w:rFonts w:ascii="Century Gothic" w:hAnsi="Century Gothic"/>
                <w:b/>
                <w:bCs/>
              </w:rPr>
              <w:t>SI6. Engage media to encourage positive media coverage about newcomers</w:t>
            </w:r>
          </w:p>
          <w:p w14:paraId="7A9AB31B" w14:textId="1F027463" w:rsidR="00E008FB" w:rsidRPr="0042548F" w:rsidRDefault="00E008FB" w:rsidP="00027F1E">
            <w:pPr>
              <w:rPr>
                <w:rFonts w:ascii="Century Gothic" w:hAnsi="Century Gothic"/>
                <w:b/>
                <w:i/>
              </w:rPr>
            </w:pPr>
          </w:p>
        </w:tc>
        <w:tc>
          <w:tcPr>
            <w:tcW w:w="3759" w:type="dxa"/>
            <w:shd w:val="clear" w:color="auto" w:fill="FFD966" w:themeFill="accent4" w:themeFillTint="99"/>
          </w:tcPr>
          <w:p w14:paraId="1BD5FD5D" w14:textId="77777777" w:rsidR="00E008FB" w:rsidRPr="00C96463" w:rsidRDefault="00E008FB" w:rsidP="00027F1E">
            <w:pPr>
              <w:rPr>
                <w:rFonts w:ascii="Century Gothic" w:hAnsi="Century Gothic"/>
                <w:b/>
              </w:rPr>
            </w:pPr>
            <w:r w:rsidRPr="00C96463">
              <w:rPr>
                <w:rFonts w:ascii="Century Gothic" w:hAnsi="Century Gothic"/>
                <w:b/>
              </w:rPr>
              <w:t>What</w:t>
            </w:r>
            <w:r>
              <w:rPr>
                <w:rFonts w:ascii="Century Gothic" w:hAnsi="Century Gothic"/>
                <w:b/>
              </w:rPr>
              <w:t xml:space="preserve"> </w:t>
            </w:r>
          </w:p>
          <w:p w14:paraId="7B658836" w14:textId="77777777" w:rsidR="00E008FB" w:rsidRPr="00C96463" w:rsidRDefault="00E008FB" w:rsidP="00027F1E">
            <w:pPr>
              <w:rPr>
                <w:rFonts w:ascii="Century Gothic" w:hAnsi="Century Gothic"/>
                <w:b/>
                <w:i/>
              </w:rPr>
            </w:pPr>
          </w:p>
        </w:tc>
        <w:tc>
          <w:tcPr>
            <w:tcW w:w="3780" w:type="dxa"/>
            <w:gridSpan w:val="2"/>
            <w:shd w:val="clear" w:color="auto" w:fill="FFD966" w:themeFill="accent4" w:themeFillTint="99"/>
          </w:tcPr>
          <w:p w14:paraId="01277F00" w14:textId="77777777" w:rsidR="00E008FB" w:rsidRPr="00C96463" w:rsidRDefault="00E008FB" w:rsidP="00027F1E">
            <w:pPr>
              <w:rPr>
                <w:rFonts w:ascii="Century Gothic" w:hAnsi="Century Gothic"/>
                <w:b/>
              </w:rPr>
            </w:pPr>
            <w:r w:rsidRPr="00C96463">
              <w:rPr>
                <w:rFonts w:ascii="Century Gothic" w:hAnsi="Century Gothic"/>
                <w:b/>
              </w:rPr>
              <w:t>When</w:t>
            </w:r>
          </w:p>
          <w:p w14:paraId="633FCE62" w14:textId="77777777" w:rsidR="00E008FB" w:rsidRPr="00C96463" w:rsidRDefault="00E008FB" w:rsidP="00027F1E">
            <w:pPr>
              <w:rPr>
                <w:rFonts w:ascii="Century Gothic" w:hAnsi="Century Gothic"/>
                <w:b/>
              </w:rPr>
            </w:pPr>
          </w:p>
        </w:tc>
        <w:tc>
          <w:tcPr>
            <w:tcW w:w="3780" w:type="dxa"/>
            <w:shd w:val="clear" w:color="auto" w:fill="FFD966" w:themeFill="accent4" w:themeFillTint="99"/>
          </w:tcPr>
          <w:p w14:paraId="21DD65F6" w14:textId="77777777" w:rsidR="00E008FB" w:rsidRPr="00C96463" w:rsidRDefault="00E008FB" w:rsidP="00027F1E">
            <w:pPr>
              <w:rPr>
                <w:rFonts w:ascii="Century Gothic" w:hAnsi="Century Gothic"/>
                <w:b/>
              </w:rPr>
            </w:pPr>
            <w:r w:rsidRPr="00C96463">
              <w:rPr>
                <w:rFonts w:ascii="Century Gothic" w:hAnsi="Century Gothic"/>
                <w:b/>
              </w:rPr>
              <w:t xml:space="preserve">Who </w:t>
            </w:r>
          </w:p>
          <w:p w14:paraId="459D63EF" w14:textId="77777777" w:rsidR="00E008FB" w:rsidRPr="00C96463" w:rsidRDefault="00E008FB" w:rsidP="00027F1E">
            <w:pPr>
              <w:rPr>
                <w:rFonts w:ascii="Century Gothic" w:hAnsi="Century Gothic"/>
                <w:b/>
                <w:i/>
              </w:rPr>
            </w:pPr>
          </w:p>
        </w:tc>
        <w:tc>
          <w:tcPr>
            <w:tcW w:w="3420" w:type="dxa"/>
            <w:gridSpan w:val="2"/>
            <w:shd w:val="clear" w:color="auto" w:fill="FFD966" w:themeFill="accent4" w:themeFillTint="99"/>
          </w:tcPr>
          <w:p w14:paraId="420FB24C" w14:textId="77777777" w:rsidR="00E008FB" w:rsidRPr="00C96463" w:rsidRDefault="00E008FB" w:rsidP="00027F1E">
            <w:pPr>
              <w:rPr>
                <w:rFonts w:ascii="Century Gothic" w:hAnsi="Century Gothic"/>
                <w:b/>
              </w:rPr>
            </w:pPr>
            <w:r>
              <w:rPr>
                <w:rFonts w:ascii="Century Gothic" w:hAnsi="Century Gothic"/>
                <w:b/>
              </w:rPr>
              <w:t>Opportunities &amp; Challenges</w:t>
            </w:r>
          </w:p>
          <w:p w14:paraId="6F37EBB7" w14:textId="77777777" w:rsidR="00E008FB" w:rsidRPr="00C96463" w:rsidRDefault="00E008FB" w:rsidP="00027F1E">
            <w:pPr>
              <w:rPr>
                <w:rFonts w:ascii="Century Gothic" w:hAnsi="Century Gothic"/>
                <w:b/>
                <w:i/>
              </w:rPr>
            </w:pPr>
          </w:p>
        </w:tc>
      </w:tr>
      <w:tr w:rsidR="00E008FB" w:rsidRPr="00C96463" w14:paraId="272F88A5" w14:textId="77777777" w:rsidTr="00027F1E">
        <w:tc>
          <w:tcPr>
            <w:tcW w:w="3256" w:type="dxa"/>
            <w:vMerge/>
            <w:shd w:val="clear" w:color="auto" w:fill="FFD966" w:themeFill="accent4" w:themeFillTint="99"/>
          </w:tcPr>
          <w:p w14:paraId="6A13C102" w14:textId="77777777" w:rsidR="00E008FB" w:rsidRPr="0042548F" w:rsidRDefault="00E008FB" w:rsidP="00027F1E">
            <w:pPr>
              <w:rPr>
                <w:rFonts w:ascii="Century Gothic" w:hAnsi="Century Gothic"/>
              </w:rPr>
            </w:pPr>
          </w:p>
        </w:tc>
        <w:tc>
          <w:tcPr>
            <w:tcW w:w="3759" w:type="dxa"/>
            <w:shd w:val="clear" w:color="auto" w:fill="FFD966" w:themeFill="accent4" w:themeFillTint="99"/>
          </w:tcPr>
          <w:p w14:paraId="12E05447" w14:textId="77777777" w:rsidR="00E008FB" w:rsidRDefault="00E008FB" w:rsidP="00027F1E">
            <w:pPr>
              <w:rPr>
                <w:rFonts w:ascii="Century Gothic" w:hAnsi="Century Gothic"/>
                <w:b/>
                <w:i/>
              </w:rPr>
            </w:pPr>
            <w:r>
              <w:rPr>
                <w:rFonts w:ascii="Century Gothic" w:hAnsi="Century Gothic"/>
                <w:b/>
                <w:i/>
              </w:rPr>
              <w:t>Current status of action?</w:t>
            </w:r>
          </w:p>
          <w:p w14:paraId="430DE682" w14:textId="77777777" w:rsidR="00E008FB" w:rsidRDefault="00E008FB" w:rsidP="00027F1E">
            <w:pPr>
              <w:rPr>
                <w:rFonts w:ascii="Century Gothic" w:hAnsi="Century Gothic"/>
                <w:b/>
                <w:i/>
              </w:rPr>
            </w:pPr>
            <w:r>
              <w:rPr>
                <w:rFonts w:ascii="Century Gothic" w:hAnsi="Century Gothic"/>
                <w:b/>
                <w:i/>
              </w:rPr>
              <w:t>Next steps?</w:t>
            </w:r>
          </w:p>
          <w:p w14:paraId="0750E458" w14:textId="77777777" w:rsidR="00E008FB" w:rsidRPr="00C96463" w:rsidRDefault="00E008FB" w:rsidP="00027F1E">
            <w:pPr>
              <w:rPr>
                <w:rFonts w:ascii="Century Gothic" w:hAnsi="Century Gothic"/>
              </w:rPr>
            </w:pPr>
            <w:r>
              <w:rPr>
                <w:rFonts w:ascii="Century Gothic" w:hAnsi="Century Gothic"/>
                <w:b/>
                <w:i/>
              </w:rPr>
              <w:t>Necessary resources?</w:t>
            </w:r>
          </w:p>
        </w:tc>
        <w:tc>
          <w:tcPr>
            <w:tcW w:w="1890" w:type="dxa"/>
            <w:shd w:val="clear" w:color="auto" w:fill="FFD966" w:themeFill="accent4" w:themeFillTint="99"/>
          </w:tcPr>
          <w:p w14:paraId="4554B2A6" w14:textId="77777777" w:rsidR="00E008FB" w:rsidRPr="00C96463" w:rsidRDefault="00E008FB" w:rsidP="00027F1E">
            <w:pPr>
              <w:rPr>
                <w:rFonts w:ascii="Century Gothic" w:hAnsi="Century Gothic"/>
                <w:b/>
                <w:i/>
              </w:rPr>
            </w:pPr>
            <w:r>
              <w:rPr>
                <w:rFonts w:ascii="Century Gothic" w:hAnsi="Century Gothic"/>
                <w:b/>
                <w:i/>
              </w:rPr>
              <w:t>Proposed completion Date</w:t>
            </w:r>
          </w:p>
          <w:p w14:paraId="5D566A5C" w14:textId="77777777" w:rsidR="00E008FB" w:rsidRPr="00D25379" w:rsidRDefault="00E008FB" w:rsidP="00027F1E">
            <w:pPr>
              <w:rPr>
                <w:rFonts w:ascii="Century Gothic" w:hAnsi="Century Gothic"/>
                <w:b/>
              </w:rPr>
            </w:pPr>
          </w:p>
        </w:tc>
        <w:tc>
          <w:tcPr>
            <w:tcW w:w="1890" w:type="dxa"/>
            <w:shd w:val="clear" w:color="auto" w:fill="FFD966" w:themeFill="accent4" w:themeFillTint="99"/>
          </w:tcPr>
          <w:p w14:paraId="573B4661" w14:textId="77777777" w:rsidR="00E008FB" w:rsidRPr="00C96463" w:rsidRDefault="00E008FB" w:rsidP="00027F1E">
            <w:pPr>
              <w:rPr>
                <w:rFonts w:ascii="Century Gothic" w:hAnsi="Century Gothic"/>
                <w:b/>
                <w:i/>
              </w:rPr>
            </w:pPr>
            <w:r>
              <w:rPr>
                <w:rFonts w:ascii="Century Gothic" w:hAnsi="Century Gothic"/>
                <w:b/>
                <w:i/>
              </w:rPr>
              <w:t xml:space="preserve">Timelines </w:t>
            </w:r>
          </w:p>
        </w:tc>
        <w:tc>
          <w:tcPr>
            <w:tcW w:w="3780" w:type="dxa"/>
            <w:shd w:val="clear" w:color="auto" w:fill="FFD966" w:themeFill="accent4" w:themeFillTint="99"/>
          </w:tcPr>
          <w:p w14:paraId="1807D3DA" w14:textId="77777777" w:rsidR="00E008FB" w:rsidRPr="00C96463" w:rsidRDefault="00E008FB" w:rsidP="00027F1E">
            <w:pPr>
              <w:rPr>
                <w:rFonts w:ascii="Century Gothic" w:hAnsi="Century Gothic"/>
              </w:rPr>
            </w:pPr>
            <w:r w:rsidRPr="00C96463">
              <w:rPr>
                <w:rFonts w:ascii="Century Gothic" w:hAnsi="Century Gothic"/>
                <w:b/>
                <w:i/>
              </w:rPr>
              <w:t>Who has responsibility to carry it out? (Can and should be multiple partners.</w:t>
            </w:r>
            <w:r>
              <w:rPr>
                <w:rFonts w:ascii="Century Gothic" w:hAnsi="Century Gothic"/>
                <w:b/>
                <w:i/>
              </w:rPr>
              <w:t xml:space="preserve"> Are we missing anyone at the table?</w:t>
            </w:r>
            <w:r w:rsidRPr="00C96463">
              <w:rPr>
                <w:rFonts w:ascii="Century Gothic" w:hAnsi="Century Gothic"/>
                <w:b/>
                <w:i/>
              </w:rPr>
              <w:t>)</w:t>
            </w:r>
          </w:p>
        </w:tc>
        <w:tc>
          <w:tcPr>
            <w:tcW w:w="3420" w:type="dxa"/>
            <w:gridSpan w:val="2"/>
            <w:shd w:val="clear" w:color="auto" w:fill="FFD966" w:themeFill="accent4" w:themeFillTint="99"/>
          </w:tcPr>
          <w:p w14:paraId="7F571926" w14:textId="77777777" w:rsidR="00E008FB" w:rsidRDefault="00E008FB" w:rsidP="00027F1E">
            <w:pPr>
              <w:rPr>
                <w:rFonts w:ascii="Century Gothic" w:hAnsi="Century Gothic"/>
                <w:b/>
                <w:i/>
              </w:rPr>
            </w:pPr>
            <w:r>
              <w:rPr>
                <w:rFonts w:ascii="Century Gothic" w:hAnsi="Century Gothic"/>
                <w:b/>
                <w:i/>
              </w:rPr>
              <w:t>Opportunities and challenges in implementing this action?</w:t>
            </w:r>
          </w:p>
          <w:p w14:paraId="4B6CC788" w14:textId="77777777" w:rsidR="00E008FB" w:rsidRPr="00C96463" w:rsidRDefault="00E008FB" w:rsidP="00027F1E">
            <w:pPr>
              <w:rPr>
                <w:rFonts w:ascii="Century Gothic" w:hAnsi="Century Gothic"/>
              </w:rPr>
            </w:pPr>
            <w:r>
              <w:rPr>
                <w:rFonts w:ascii="Century Gothic" w:hAnsi="Century Gothic"/>
                <w:b/>
                <w:i/>
              </w:rPr>
              <w:t>Is it connected to another working group/action?</w:t>
            </w:r>
            <w:r w:rsidRPr="00C96463">
              <w:rPr>
                <w:rFonts w:ascii="Century Gothic" w:hAnsi="Century Gothic"/>
                <w:b/>
                <w:i/>
              </w:rPr>
              <w:t xml:space="preserve"> </w:t>
            </w:r>
            <w:r>
              <w:rPr>
                <w:rFonts w:ascii="Century Gothic" w:hAnsi="Century Gothic"/>
                <w:b/>
                <w:i/>
              </w:rPr>
              <w:t>How?</w:t>
            </w:r>
          </w:p>
        </w:tc>
      </w:tr>
      <w:tr w:rsidR="00E008FB" w:rsidRPr="00C96463" w14:paraId="04B71394" w14:textId="77777777" w:rsidTr="00027F1E">
        <w:tc>
          <w:tcPr>
            <w:tcW w:w="3256" w:type="dxa"/>
          </w:tcPr>
          <w:p w14:paraId="58798A95" w14:textId="77777777" w:rsidR="00E008FB" w:rsidRDefault="00E008FB" w:rsidP="00027F1E">
            <w:pPr>
              <w:rPr>
                <w:rFonts w:ascii="Century Gothic" w:hAnsi="Century Gothic"/>
              </w:rPr>
            </w:pPr>
            <w:r w:rsidRPr="00E008FB">
              <w:rPr>
                <w:rFonts w:ascii="Century Gothic" w:hAnsi="Century Gothic"/>
              </w:rPr>
              <w:t xml:space="preserve">SI6.2 ~Convene media leadership to discuss the business advantages of showcasing good news stories and formalize a method to increase positive coverage about newcomers and the contribution they make to society. Settlement agencies identified that media outlets can be willing to add questions that are </w:t>
            </w:r>
            <w:r w:rsidRPr="00E008FB">
              <w:rPr>
                <w:rFonts w:ascii="Century Gothic" w:hAnsi="Century Gothic"/>
              </w:rPr>
              <w:lastRenderedPageBreak/>
              <w:t>suggested to them so there is opportunity to be conscientious by adding positive angles in.</w:t>
            </w:r>
          </w:p>
          <w:p w14:paraId="6599EC6B" w14:textId="23323720" w:rsidR="00E008FB" w:rsidRPr="00DE74B5" w:rsidRDefault="00E008FB" w:rsidP="00027F1E">
            <w:pPr>
              <w:rPr>
                <w:rFonts w:ascii="Century Gothic" w:hAnsi="Century Gothic"/>
              </w:rPr>
            </w:pPr>
          </w:p>
        </w:tc>
        <w:tc>
          <w:tcPr>
            <w:tcW w:w="3759" w:type="dxa"/>
          </w:tcPr>
          <w:p w14:paraId="5D0FB3D7" w14:textId="4D4A26E1" w:rsidR="00E008FB" w:rsidRPr="00C96463" w:rsidRDefault="00DD5FF0" w:rsidP="00027F1E">
            <w:pPr>
              <w:rPr>
                <w:rFonts w:ascii="Century Gothic" w:hAnsi="Century Gothic"/>
              </w:rPr>
            </w:pPr>
            <w:r w:rsidRPr="00DD5FF0">
              <w:rPr>
                <w:rFonts w:ascii="Century Gothic" w:hAnsi="Century Gothic"/>
              </w:rPr>
              <w:lastRenderedPageBreak/>
              <w:t>This has been decided as a priority for the Social Inclusion Working Group. Work has started on this action.</w:t>
            </w:r>
          </w:p>
        </w:tc>
        <w:tc>
          <w:tcPr>
            <w:tcW w:w="1890" w:type="dxa"/>
          </w:tcPr>
          <w:p w14:paraId="3E731952" w14:textId="1D4D847F" w:rsidR="00E008FB" w:rsidRPr="00D25379" w:rsidRDefault="00F374B1" w:rsidP="00027F1E">
            <w:pPr>
              <w:rPr>
                <w:rFonts w:ascii="Century Gothic" w:hAnsi="Century Gothic"/>
                <w:b/>
              </w:rPr>
            </w:pPr>
            <w:r>
              <w:rPr>
                <w:rFonts w:ascii="Century Gothic" w:hAnsi="Century Gothic"/>
                <w:b/>
              </w:rPr>
              <w:t>June</w:t>
            </w:r>
            <w:r w:rsidR="00E008FB">
              <w:rPr>
                <w:rFonts w:ascii="Century Gothic" w:hAnsi="Century Gothic"/>
                <w:b/>
              </w:rPr>
              <w:t xml:space="preserve"> - 2019 </w:t>
            </w:r>
          </w:p>
        </w:tc>
        <w:tc>
          <w:tcPr>
            <w:tcW w:w="1890" w:type="dxa"/>
          </w:tcPr>
          <w:p w14:paraId="609F2CF0" w14:textId="77777777" w:rsidR="00E008FB" w:rsidRPr="00D25379" w:rsidRDefault="00E008FB" w:rsidP="00027F1E">
            <w:pPr>
              <w:rPr>
                <w:rFonts w:ascii="Century Gothic" w:hAnsi="Century Gothic"/>
                <w:b/>
              </w:rPr>
            </w:pPr>
          </w:p>
        </w:tc>
        <w:tc>
          <w:tcPr>
            <w:tcW w:w="3780" w:type="dxa"/>
          </w:tcPr>
          <w:p w14:paraId="558BDE55" w14:textId="77777777" w:rsidR="00E008FB" w:rsidRDefault="00E008FB" w:rsidP="00027F1E">
            <w:pPr>
              <w:rPr>
                <w:rFonts w:ascii="Century Gothic" w:hAnsi="Century Gothic"/>
              </w:rPr>
            </w:pPr>
          </w:p>
          <w:p w14:paraId="71DD5956" w14:textId="77777777" w:rsidR="00E008FB" w:rsidRPr="00C96463" w:rsidRDefault="00E008FB" w:rsidP="00027F1E">
            <w:pPr>
              <w:rPr>
                <w:rFonts w:ascii="Century Gothic" w:hAnsi="Century Gothic"/>
              </w:rPr>
            </w:pPr>
            <w:r>
              <w:rPr>
                <w:rFonts w:ascii="Century Gothic" w:hAnsi="Century Gothic"/>
              </w:rPr>
              <w:t xml:space="preserve">Should we review previous documents or re-engage working groups by updating this document? </w:t>
            </w:r>
          </w:p>
        </w:tc>
        <w:tc>
          <w:tcPr>
            <w:tcW w:w="3420" w:type="dxa"/>
            <w:gridSpan w:val="2"/>
          </w:tcPr>
          <w:p w14:paraId="53B93F1D" w14:textId="77777777" w:rsidR="00E008FB" w:rsidRPr="00C96463" w:rsidRDefault="00E008FB" w:rsidP="00027F1E">
            <w:pPr>
              <w:rPr>
                <w:rFonts w:ascii="Century Gothic" w:hAnsi="Century Gothic"/>
              </w:rPr>
            </w:pPr>
          </w:p>
        </w:tc>
      </w:tr>
      <w:tr w:rsidR="00E008FB" w:rsidRPr="00C96463" w14:paraId="621B1919" w14:textId="77777777" w:rsidTr="00027F1E">
        <w:tc>
          <w:tcPr>
            <w:tcW w:w="3256" w:type="dxa"/>
          </w:tcPr>
          <w:p w14:paraId="6B19042F" w14:textId="77777777" w:rsidR="00E008FB" w:rsidRDefault="00E008FB" w:rsidP="00027F1E">
            <w:pPr>
              <w:rPr>
                <w:rFonts w:ascii="Century Gothic" w:hAnsi="Century Gothic"/>
              </w:rPr>
            </w:pPr>
            <w:r w:rsidRPr="00E008FB">
              <w:rPr>
                <w:rFonts w:ascii="Century Gothic" w:hAnsi="Century Gothic"/>
              </w:rPr>
              <w:t>SI6</w:t>
            </w:r>
            <w:proofErr w:type="gramStart"/>
            <w:r w:rsidRPr="00E008FB">
              <w:rPr>
                <w:rFonts w:ascii="Century Gothic" w:hAnsi="Century Gothic"/>
              </w:rPr>
              <w:t>,3</w:t>
            </w:r>
            <w:proofErr w:type="gramEnd"/>
            <w:r w:rsidRPr="00E008FB">
              <w:rPr>
                <w:rFonts w:ascii="Century Gothic" w:hAnsi="Century Gothic"/>
              </w:rPr>
              <w:t xml:space="preserve"> ~Publicly recognize media outlets that make a concerted effort to promote good news stories about newcomers.</w:t>
            </w:r>
          </w:p>
          <w:p w14:paraId="510DD29F" w14:textId="1BA02E32" w:rsidR="00E008FB" w:rsidRPr="00E008FB" w:rsidRDefault="00E008FB" w:rsidP="00027F1E">
            <w:pPr>
              <w:rPr>
                <w:rFonts w:ascii="Century Gothic" w:hAnsi="Century Gothic"/>
              </w:rPr>
            </w:pPr>
          </w:p>
        </w:tc>
        <w:tc>
          <w:tcPr>
            <w:tcW w:w="3759" w:type="dxa"/>
          </w:tcPr>
          <w:p w14:paraId="1A55FA4D" w14:textId="77777777" w:rsidR="00E008FB" w:rsidRPr="00C96463" w:rsidRDefault="00E008FB" w:rsidP="00027F1E">
            <w:pPr>
              <w:rPr>
                <w:rFonts w:ascii="Century Gothic" w:hAnsi="Century Gothic"/>
              </w:rPr>
            </w:pPr>
          </w:p>
        </w:tc>
        <w:tc>
          <w:tcPr>
            <w:tcW w:w="1890" w:type="dxa"/>
          </w:tcPr>
          <w:p w14:paraId="6F701BF5" w14:textId="60892995" w:rsidR="00E008FB" w:rsidRDefault="00F374B1" w:rsidP="00027F1E">
            <w:pPr>
              <w:rPr>
                <w:rFonts w:ascii="Century Gothic" w:hAnsi="Century Gothic"/>
                <w:b/>
              </w:rPr>
            </w:pPr>
            <w:r>
              <w:rPr>
                <w:rFonts w:ascii="Century Gothic" w:hAnsi="Century Gothic"/>
                <w:b/>
              </w:rPr>
              <w:t>June - 2019</w:t>
            </w:r>
          </w:p>
        </w:tc>
        <w:tc>
          <w:tcPr>
            <w:tcW w:w="1890" w:type="dxa"/>
          </w:tcPr>
          <w:p w14:paraId="3AED8ADA" w14:textId="77777777" w:rsidR="00E008FB" w:rsidRPr="00D25379" w:rsidRDefault="00E008FB" w:rsidP="00027F1E">
            <w:pPr>
              <w:rPr>
                <w:rFonts w:ascii="Century Gothic" w:hAnsi="Century Gothic"/>
                <w:b/>
              </w:rPr>
            </w:pPr>
          </w:p>
        </w:tc>
        <w:tc>
          <w:tcPr>
            <w:tcW w:w="3780" w:type="dxa"/>
          </w:tcPr>
          <w:p w14:paraId="45F4A8FC" w14:textId="77777777" w:rsidR="00E008FB" w:rsidRDefault="00E008FB" w:rsidP="00027F1E">
            <w:pPr>
              <w:rPr>
                <w:rFonts w:ascii="Century Gothic" w:hAnsi="Century Gothic"/>
              </w:rPr>
            </w:pPr>
          </w:p>
        </w:tc>
        <w:tc>
          <w:tcPr>
            <w:tcW w:w="3420" w:type="dxa"/>
            <w:gridSpan w:val="2"/>
          </w:tcPr>
          <w:p w14:paraId="56039294" w14:textId="77777777" w:rsidR="00E008FB" w:rsidRPr="00C96463" w:rsidRDefault="00E008FB" w:rsidP="00027F1E">
            <w:pPr>
              <w:rPr>
                <w:rFonts w:ascii="Century Gothic" w:hAnsi="Century Gothic"/>
              </w:rPr>
            </w:pPr>
          </w:p>
        </w:tc>
      </w:tr>
      <w:tr w:rsidR="00E008FB" w:rsidRPr="00C96463" w14:paraId="09A7B4D4" w14:textId="77777777" w:rsidTr="00E008FB">
        <w:trPr>
          <w:trHeight w:val="3617"/>
        </w:trPr>
        <w:tc>
          <w:tcPr>
            <w:tcW w:w="3256" w:type="dxa"/>
          </w:tcPr>
          <w:p w14:paraId="39C27EFA" w14:textId="77777777" w:rsidR="00E008FB" w:rsidRDefault="00E008FB" w:rsidP="00027F1E">
            <w:pPr>
              <w:rPr>
                <w:rFonts w:ascii="Century Gothic" w:hAnsi="Century Gothic"/>
              </w:rPr>
            </w:pPr>
            <w:r w:rsidRPr="00E008FB">
              <w:rPr>
                <w:rFonts w:ascii="Century Gothic" w:hAnsi="Century Gothic"/>
              </w:rPr>
              <w:t>SI6.1 ~Develop local core messaging about newcomers that agencies can use when they are giving media interviews to help enforce key messages in a consistent way. Form an advisory committee to develop the messages and house the messaging on CLIP’s website for all to access.</w:t>
            </w:r>
          </w:p>
          <w:p w14:paraId="1BAEC1CF" w14:textId="355C079C" w:rsidR="00E008FB" w:rsidRPr="00E008FB" w:rsidRDefault="00E008FB" w:rsidP="00027F1E">
            <w:pPr>
              <w:rPr>
                <w:rFonts w:ascii="Century Gothic" w:hAnsi="Century Gothic"/>
              </w:rPr>
            </w:pPr>
          </w:p>
        </w:tc>
        <w:tc>
          <w:tcPr>
            <w:tcW w:w="3759" w:type="dxa"/>
          </w:tcPr>
          <w:p w14:paraId="1A4DDED2" w14:textId="77777777" w:rsidR="00E008FB" w:rsidRPr="00C96463" w:rsidRDefault="00E008FB" w:rsidP="00027F1E">
            <w:pPr>
              <w:rPr>
                <w:rFonts w:ascii="Century Gothic" w:hAnsi="Century Gothic"/>
              </w:rPr>
            </w:pPr>
          </w:p>
        </w:tc>
        <w:tc>
          <w:tcPr>
            <w:tcW w:w="1890" w:type="dxa"/>
          </w:tcPr>
          <w:p w14:paraId="3869CFBE" w14:textId="090D1DD6" w:rsidR="00E008FB" w:rsidRDefault="00F374B1" w:rsidP="00027F1E">
            <w:pPr>
              <w:rPr>
                <w:rFonts w:ascii="Century Gothic" w:hAnsi="Century Gothic"/>
                <w:b/>
              </w:rPr>
            </w:pPr>
            <w:r>
              <w:rPr>
                <w:rFonts w:ascii="Century Gothic" w:hAnsi="Century Gothic"/>
                <w:b/>
              </w:rPr>
              <w:t>Sept - 2019</w:t>
            </w:r>
          </w:p>
        </w:tc>
        <w:tc>
          <w:tcPr>
            <w:tcW w:w="1890" w:type="dxa"/>
          </w:tcPr>
          <w:p w14:paraId="4E53815E" w14:textId="77777777" w:rsidR="00E008FB" w:rsidRPr="00D25379" w:rsidRDefault="00E008FB" w:rsidP="00027F1E">
            <w:pPr>
              <w:rPr>
                <w:rFonts w:ascii="Century Gothic" w:hAnsi="Century Gothic"/>
                <w:b/>
              </w:rPr>
            </w:pPr>
          </w:p>
        </w:tc>
        <w:tc>
          <w:tcPr>
            <w:tcW w:w="3780" w:type="dxa"/>
          </w:tcPr>
          <w:p w14:paraId="7496C8B7" w14:textId="77777777" w:rsidR="00E008FB" w:rsidRDefault="00E008FB" w:rsidP="00027F1E">
            <w:pPr>
              <w:rPr>
                <w:rFonts w:ascii="Century Gothic" w:hAnsi="Century Gothic"/>
              </w:rPr>
            </w:pPr>
          </w:p>
        </w:tc>
        <w:tc>
          <w:tcPr>
            <w:tcW w:w="3420" w:type="dxa"/>
            <w:gridSpan w:val="2"/>
          </w:tcPr>
          <w:p w14:paraId="579EFEF4" w14:textId="77777777" w:rsidR="00E008FB" w:rsidRPr="00C96463" w:rsidRDefault="00E008FB" w:rsidP="00027F1E">
            <w:pPr>
              <w:rPr>
                <w:rFonts w:ascii="Century Gothic" w:hAnsi="Century Gothic"/>
              </w:rPr>
            </w:pPr>
          </w:p>
        </w:tc>
      </w:tr>
      <w:tr w:rsidR="00E008FB" w:rsidRPr="00C96463" w14:paraId="16B40C68" w14:textId="77777777" w:rsidTr="00027F1E">
        <w:tc>
          <w:tcPr>
            <w:tcW w:w="3256" w:type="dxa"/>
          </w:tcPr>
          <w:p w14:paraId="217D6A53" w14:textId="2C20FF74" w:rsidR="00E008FB" w:rsidRPr="00E008FB" w:rsidRDefault="00E008FB" w:rsidP="00027F1E">
            <w:pPr>
              <w:rPr>
                <w:rFonts w:ascii="Century Gothic" w:hAnsi="Century Gothic"/>
              </w:rPr>
            </w:pPr>
            <w:r w:rsidRPr="00E008FB">
              <w:rPr>
                <w:rFonts w:ascii="Century Gothic" w:hAnsi="Century Gothic"/>
              </w:rPr>
              <w:t>SI6.4 ~Complete IRCC’s “Immigration Matters” toolkit and provide them with stories that showcase positive of immigration in a community to share with Canadians as immigration levels continue to rise.</w:t>
            </w:r>
          </w:p>
        </w:tc>
        <w:tc>
          <w:tcPr>
            <w:tcW w:w="3759" w:type="dxa"/>
          </w:tcPr>
          <w:p w14:paraId="6364B2F7" w14:textId="77777777" w:rsidR="00E008FB" w:rsidRPr="00C96463" w:rsidRDefault="00E008FB" w:rsidP="00027F1E">
            <w:pPr>
              <w:rPr>
                <w:rFonts w:ascii="Century Gothic" w:hAnsi="Century Gothic"/>
              </w:rPr>
            </w:pPr>
          </w:p>
        </w:tc>
        <w:tc>
          <w:tcPr>
            <w:tcW w:w="1890" w:type="dxa"/>
          </w:tcPr>
          <w:p w14:paraId="29328C24" w14:textId="36E08A08" w:rsidR="00E008FB" w:rsidRDefault="00F374B1" w:rsidP="00027F1E">
            <w:pPr>
              <w:rPr>
                <w:rFonts w:ascii="Century Gothic" w:hAnsi="Century Gothic"/>
                <w:b/>
              </w:rPr>
            </w:pPr>
            <w:r>
              <w:rPr>
                <w:rFonts w:ascii="Century Gothic" w:hAnsi="Century Gothic"/>
                <w:b/>
              </w:rPr>
              <w:t>March – 2020</w:t>
            </w:r>
          </w:p>
        </w:tc>
        <w:tc>
          <w:tcPr>
            <w:tcW w:w="1890" w:type="dxa"/>
          </w:tcPr>
          <w:p w14:paraId="133715D3" w14:textId="77777777" w:rsidR="00E008FB" w:rsidRPr="00D25379" w:rsidRDefault="00E008FB" w:rsidP="00027F1E">
            <w:pPr>
              <w:rPr>
                <w:rFonts w:ascii="Century Gothic" w:hAnsi="Century Gothic"/>
                <w:b/>
              </w:rPr>
            </w:pPr>
          </w:p>
        </w:tc>
        <w:tc>
          <w:tcPr>
            <w:tcW w:w="3780" w:type="dxa"/>
          </w:tcPr>
          <w:p w14:paraId="434D03D6" w14:textId="77777777" w:rsidR="00E008FB" w:rsidRDefault="00E008FB" w:rsidP="00027F1E">
            <w:pPr>
              <w:rPr>
                <w:rFonts w:ascii="Century Gothic" w:hAnsi="Century Gothic"/>
              </w:rPr>
            </w:pPr>
          </w:p>
        </w:tc>
        <w:tc>
          <w:tcPr>
            <w:tcW w:w="3420" w:type="dxa"/>
            <w:gridSpan w:val="2"/>
          </w:tcPr>
          <w:p w14:paraId="7C990DD1" w14:textId="77777777" w:rsidR="00E008FB" w:rsidRPr="00C96463" w:rsidRDefault="00E008FB" w:rsidP="00027F1E">
            <w:pPr>
              <w:rPr>
                <w:rFonts w:ascii="Century Gothic" w:hAnsi="Century Gothic"/>
              </w:rPr>
            </w:pPr>
          </w:p>
        </w:tc>
      </w:tr>
    </w:tbl>
    <w:p w14:paraId="7E76D8A6" w14:textId="77777777" w:rsidR="00E008FB" w:rsidRDefault="00E008FB" w:rsidP="00E008FB">
      <w:pPr>
        <w:rPr>
          <w:rFonts w:ascii="Century Gothic" w:hAnsi="Century Gothic"/>
          <w:b/>
        </w:rPr>
      </w:pPr>
    </w:p>
    <w:p w14:paraId="08F4D04C" w14:textId="77777777" w:rsidR="00E008FB" w:rsidRDefault="00E008FB" w:rsidP="00E008FB">
      <w:pPr>
        <w:rPr>
          <w:rFonts w:ascii="Century Gothic" w:hAnsi="Century Gothic"/>
          <w:b/>
        </w:rPr>
      </w:pPr>
    </w:p>
    <w:p w14:paraId="579D46C2" w14:textId="77777777" w:rsidR="00E008FB" w:rsidRDefault="00E008FB" w:rsidP="00E008FB">
      <w:pPr>
        <w:rPr>
          <w:rFonts w:ascii="Century Gothic" w:hAnsi="Century Gothic"/>
          <w:b/>
        </w:rPr>
      </w:pPr>
    </w:p>
    <w:p w14:paraId="0C6E6F18" w14:textId="77777777" w:rsidR="00E008FB" w:rsidRDefault="00E008FB" w:rsidP="00E008FB">
      <w:pPr>
        <w:rPr>
          <w:rFonts w:ascii="Century Gothic" w:hAnsi="Century Gothic"/>
          <w:b/>
        </w:rPr>
      </w:pPr>
    </w:p>
    <w:p w14:paraId="3A7D6304" w14:textId="56848102" w:rsidR="00E008FB" w:rsidRPr="00D836A4" w:rsidRDefault="00E008FB" w:rsidP="00E008FB">
      <w:pPr>
        <w:rPr>
          <w:rFonts w:ascii="Century Gothic" w:hAnsi="Century Gothic"/>
          <w:b/>
        </w:rPr>
      </w:pPr>
      <w:r w:rsidRPr="00D836A4">
        <w:rPr>
          <w:rFonts w:ascii="Century Gothic" w:hAnsi="Century Gothic"/>
          <w:b/>
        </w:rPr>
        <w:t xml:space="preserve">Action: </w:t>
      </w:r>
      <w:r w:rsidRPr="00E008FB">
        <w:rPr>
          <w:rFonts w:ascii="Century Gothic" w:hAnsi="Century Gothic"/>
          <w:b/>
          <w:bCs/>
        </w:rPr>
        <w:t xml:space="preserve">SI 7. Educate newcomers on the impact of </w:t>
      </w:r>
      <w:proofErr w:type="spellStart"/>
      <w:r w:rsidRPr="00E008FB">
        <w:rPr>
          <w:rFonts w:ascii="Century Gothic" w:hAnsi="Century Gothic"/>
          <w:b/>
          <w:bCs/>
        </w:rPr>
        <w:t>colonialization</w:t>
      </w:r>
      <w:proofErr w:type="spellEnd"/>
      <w:r w:rsidRPr="00E008FB">
        <w:rPr>
          <w:rFonts w:ascii="Century Gothic" w:hAnsi="Century Gothic"/>
          <w:b/>
          <w:bCs/>
        </w:rPr>
        <w:t xml:space="preserve"> on indigenous peoples in Canada</w:t>
      </w:r>
    </w:p>
    <w:tbl>
      <w:tblPr>
        <w:tblStyle w:val="TableGrid"/>
        <w:tblW w:w="17995" w:type="dxa"/>
        <w:tblLook w:val="04A0" w:firstRow="1" w:lastRow="0" w:firstColumn="1" w:lastColumn="0" w:noHBand="0" w:noVBand="1"/>
      </w:tblPr>
      <w:tblGrid>
        <w:gridCol w:w="3256"/>
        <w:gridCol w:w="3759"/>
        <w:gridCol w:w="1890"/>
        <w:gridCol w:w="1890"/>
        <w:gridCol w:w="3780"/>
        <w:gridCol w:w="2695"/>
        <w:gridCol w:w="725"/>
      </w:tblGrid>
      <w:tr w:rsidR="00E008FB" w:rsidRPr="00D836A4" w14:paraId="728AEDE0" w14:textId="77777777" w:rsidTr="00027F1E">
        <w:trPr>
          <w:gridAfter w:val="1"/>
          <w:wAfter w:w="725" w:type="dxa"/>
        </w:trPr>
        <w:tc>
          <w:tcPr>
            <w:tcW w:w="17270" w:type="dxa"/>
            <w:gridSpan w:val="6"/>
          </w:tcPr>
          <w:p w14:paraId="774C6B1D" w14:textId="77777777" w:rsidR="00E008FB" w:rsidRPr="00D836A4" w:rsidRDefault="00E008FB" w:rsidP="00027F1E">
            <w:pPr>
              <w:rPr>
                <w:rFonts w:ascii="Century Gothic" w:hAnsi="Century Gothic"/>
                <w:b/>
              </w:rPr>
            </w:pPr>
            <w:r w:rsidRPr="00D836A4">
              <w:rPr>
                <w:rFonts w:ascii="Century Gothic" w:hAnsi="Century Gothic"/>
                <w:b/>
              </w:rPr>
              <w:t xml:space="preserve">Emerging Issues or new strategies in employment and/or Areas for Discussion at OOC; </w:t>
            </w:r>
          </w:p>
          <w:p w14:paraId="49B62F7F" w14:textId="77777777" w:rsidR="00E008FB" w:rsidRPr="00D836A4" w:rsidRDefault="00E008FB" w:rsidP="00027F1E">
            <w:pPr>
              <w:rPr>
                <w:rFonts w:ascii="Century Gothic" w:hAnsi="Century Gothic"/>
                <w:b/>
              </w:rPr>
            </w:pPr>
          </w:p>
          <w:p w14:paraId="6D48EDA1" w14:textId="77777777" w:rsidR="00E008FB" w:rsidRPr="00D836A4" w:rsidRDefault="00E008FB" w:rsidP="00027F1E">
            <w:pPr>
              <w:rPr>
                <w:rFonts w:ascii="Century Gothic" w:hAnsi="Century Gothic"/>
                <w:b/>
              </w:rPr>
            </w:pPr>
          </w:p>
          <w:p w14:paraId="21D1392B" w14:textId="77777777" w:rsidR="00E008FB" w:rsidRPr="00D836A4" w:rsidRDefault="00E008FB" w:rsidP="00027F1E">
            <w:pPr>
              <w:rPr>
                <w:rFonts w:ascii="Century Gothic" w:hAnsi="Century Gothic"/>
                <w:b/>
              </w:rPr>
            </w:pPr>
          </w:p>
        </w:tc>
      </w:tr>
      <w:tr w:rsidR="00E008FB" w:rsidRPr="00D836A4" w14:paraId="623B7C33" w14:textId="77777777" w:rsidTr="00027F1E">
        <w:trPr>
          <w:gridAfter w:val="1"/>
          <w:wAfter w:w="725" w:type="dxa"/>
        </w:trPr>
        <w:tc>
          <w:tcPr>
            <w:tcW w:w="17270" w:type="dxa"/>
            <w:gridSpan w:val="6"/>
          </w:tcPr>
          <w:p w14:paraId="56D4A09C" w14:textId="77777777" w:rsidR="00E008FB" w:rsidRPr="00D836A4" w:rsidRDefault="00E008FB" w:rsidP="00027F1E">
            <w:pPr>
              <w:rPr>
                <w:rFonts w:ascii="Century Gothic" w:hAnsi="Century Gothic"/>
                <w:b/>
              </w:rPr>
            </w:pPr>
            <w:r w:rsidRPr="00D836A4">
              <w:rPr>
                <w:rFonts w:ascii="Century Gothic" w:hAnsi="Century Gothic"/>
                <w:b/>
              </w:rPr>
              <w:t xml:space="preserve">Questions to engage the Immigrant Advisory Table </w:t>
            </w:r>
          </w:p>
          <w:p w14:paraId="629A7B5C" w14:textId="77777777" w:rsidR="00E008FB" w:rsidRDefault="00E008FB" w:rsidP="00027F1E">
            <w:pPr>
              <w:rPr>
                <w:rFonts w:ascii="Century Gothic" w:hAnsi="Century Gothic"/>
              </w:rPr>
            </w:pPr>
          </w:p>
          <w:p w14:paraId="2AF14903" w14:textId="77777777" w:rsidR="00817897" w:rsidRPr="00D836A4" w:rsidRDefault="00817897" w:rsidP="00027F1E">
            <w:pPr>
              <w:rPr>
                <w:rFonts w:ascii="Century Gothic" w:hAnsi="Century Gothic"/>
                <w:b/>
              </w:rPr>
            </w:pPr>
          </w:p>
          <w:p w14:paraId="5B7B594E" w14:textId="77777777" w:rsidR="00E008FB" w:rsidRPr="00D836A4" w:rsidRDefault="00E008FB" w:rsidP="00027F1E">
            <w:pPr>
              <w:rPr>
                <w:rFonts w:ascii="Century Gothic" w:hAnsi="Century Gothic"/>
                <w:b/>
              </w:rPr>
            </w:pPr>
          </w:p>
          <w:p w14:paraId="261DD9DB" w14:textId="77777777" w:rsidR="00E008FB" w:rsidRPr="00D836A4" w:rsidRDefault="00E008FB" w:rsidP="00027F1E">
            <w:pPr>
              <w:rPr>
                <w:rFonts w:ascii="Century Gothic" w:hAnsi="Century Gothic"/>
                <w:b/>
              </w:rPr>
            </w:pPr>
          </w:p>
        </w:tc>
      </w:tr>
      <w:tr w:rsidR="00E008FB" w:rsidRPr="00D836A4" w14:paraId="35A3BBE1" w14:textId="77777777" w:rsidTr="00027F1E">
        <w:trPr>
          <w:trHeight w:val="404"/>
        </w:trPr>
        <w:tc>
          <w:tcPr>
            <w:tcW w:w="3256" w:type="dxa"/>
            <w:vMerge w:val="restart"/>
            <w:shd w:val="clear" w:color="auto" w:fill="FFD966" w:themeFill="accent4" w:themeFillTint="99"/>
          </w:tcPr>
          <w:p w14:paraId="1F18A1F9" w14:textId="77777777" w:rsidR="00E008FB" w:rsidRPr="00D836A4" w:rsidRDefault="00E008FB" w:rsidP="00027F1E">
            <w:pPr>
              <w:rPr>
                <w:rFonts w:ascii="Century Gothic" w:hAnsi="Century Gothic"/>
                <w:b/>
              </w:rPr>
            </w:pPr>
            <w:r w:rsidRPr="00D836A4">
              <w:rPr>
                <w:rFonts w:ascii="Century Gothic" w:hAnsi="Century Gothic"/>
                <w:b/>
              </w:rPr>
              <w:t>Identified Actions</w:t>
            </w:r>
          </w:p>
          <w:p w14:paraId="0F0A8116" w14:textId="77777777" w:rsidR="00E008FB" w:rsidRPr="00D836A4" w:rsidRDefault="00E008FB" w:rsidP="00027F1E">
            <w:pPr>
              <w:rPr>
                <w:rFonts w:ascii="Century Gothic" w:hAnsi="Century Gothic"/>
                <w:b/>
              </w:rPr>
            </w:pPr>
          </w:p>
          <w:p w14:paraId="6A4F0A16" w14:textId="77777777" w:rsidR="00E008FB" w:rsidRDefault="00E008FB" w:rsidP="00027F1E">
            <w:pPr>
              <w:rPr>
                <w:rFonts w:ascii="Century Gothic" w:hAnsi="Century Gothic"/>
                <w:b/>
                <w:bCs/>
              </w:rPr>
            </w:pPr>
            <w:r w:rsidRPr="00E008FB">
              <w:rPr>
                <w:rFonts w:ascii="Century Gothic" w:hAnsi="Century Gothic"/>
                <w:b/>
                <w:bCs/>
              </w:rPr>
              <w:t xml:space="preserve">SI 7. Educate newcomers on the impact of </w:t>
            </w:r>
            <w:proofErr w:type="spellStart"/>
            <w:r w:rsidRPr="00E008FB">
              <w:rPr>
                <w:rFonts w:ascii="Century Gothic" w:hAnsi="Century Gothic"/>
                <w:b/>
                <w:bCs/>
              </w:rPr>
              <w:t>colonialization</w:t>
            </w:r>
            <w:proofErr w:type="spellEnd"/>
            <w:r w:rsidRPr="00E008FB">
              <w:rPr>
                <w:rFonts w:ascii="Century Gothic" w:hAnsi="Century Gothic"/>
                <w:b/>
                <w:bCs/>
              </w:rPr>
              <w:t xml:space="preserve"> on indigenous peoples in Canada</w:t>
            </w:r>
          </w:p>
          <w:p w14:paraId="2106E23D" w14:textId="34423098" w:rsidR="00E008FB" w:rsidRPr="00D836A4" w:rsidRDefault="00E008FB" w:rsidP="00027F1E">
            <w:pPr>
              <w:rPr>
                <w:rFonts w:ascii="Century Gothic" w:hAnsi="Century Gothic"/>
                <w:b/>
                <w:i/>
              </w:rPr>
            </w:pPr>
          </w:p>
        </w:tc>
        <w:tc>
          <w:tcPr>
            <w:tcW w:w="3759" w:type="dxa"/>
            <w:shd w:val="clear" w:color="auto" w:fill="FFD966" w:themeFill="accent4" w:themeFillTint="99"/>
          </w:tcPr>
          <w:p w14:paraId="20220F4F" w14:textId="77777777" w:rsidR="00E008FB" w:rsidRPr="00D836A4" w:rsidRDefault="00E008FB" w:rsidP="00027F1E">
            <w:pPr>
              <w:rPr>
                <w:rFonts w:ascii="Century Gothic" w:hAnsi="Century Gothic"/>
                <w:b/>
              </w:rPr>
            </w:pPr>
            <w:r w:rsidRPr="00D836A4">
              <w:rPr>
                <w:rFonts w:ascii="Century Gothic" w:hAnsi="Century Gothic"/>
                <w:b/>
              </w:rPr>
              <w:t xml:space="preserve">What </w:t>
            </w:r>
          </w:p>
          <w:p w14:paraId="55B218AC" w14:textId="77777777" w:rsidR="00E008FB" w:rsidRPr="00D836A4" w:rsidRDefault="00E008FB" w:rsidP="00027F1E">
            <w:pPr>
              <w:rPr>
                <w:rFonts w:ascii="Century Gothic" w:hAnsi="Century Gothic"/>
                <w:b/>
                <w:i/>
              </w:rPr>
            </w:pPr>
          </w:p>
        </w:tc>
        <w:tc>
          <w:tcPr>
            <w:tcW w:w="3780" w:type="dxa"/>
            <w:gridSpan w:val="2"/>
            <w:shd w:val="clear" w:color="auto" w:fill="FFD966" w:themeFill="accent4" w:themeFillTint="99"/>
          </w:tcPr>
          <w:p w14:paraId="2C69698F" w14:textId="77777777" w:rsidR="00E008FB" w:rsidRPr="00D836A4" w:rsidRDefault="00E008FB" w:rsidP="00027F1E">
            <w:pPr>
              <w:rPr>
                <w:rFonts w:ascii="Century Gothic" w:hAnsi="Century Gothic"/>
                <w:b/>
              </w:rPr>
            </w:pPr>
            <w:r w:rsidRPr="00D836A4">
              <w:rPr>
                <w:rFonts w:ascii="Century Gothic" w:hAnsi="Century Gothic"/>
                <w:b/>
              </w:rPr>
              <w:t>When</w:t>
            </w:r>
          </w:p>
          <w:p w14:paraId="63035C14" w14:textId="77777777" w:rsidR="00E008FB" w:rsidRPr="00D836A4" w:rsidRDefault="00E008FB" w:rsidP="00027F1E">
            <w:pPr>
              <w:rPr>
                <w:rFonts w:ascii="Century Gothic" w:hAnsi="Century Gothic"/>
                <w:b/>
              </w:rPr>
            </w:pPr>
          </w:p>
        </w:tc>
        <w:tc>
          <w:tcPr>
            <w:tcW w:w="3780" w:type="dxa"/>
            <w:shd w:val="clear" w:color="auto" w:fill="FFD966" w:themeFill="accent4" w:themeFillTint="99"/>
          </w:tcPr>
          <w:p w14:paraId="12F04FE6" w14:textId="77777777" w:rsidR="00E008FB" w:rsidRPr="00D836A4" w:rsidRDefault="00E008FB" w:rsidP="00027F1E">
            <w:pPr>
              <w:rPr>
                <w:rFonts w:ascii="Century Gothic" w:hAnsi="Century Gothic"/>
                <w:b/>
              </w:rPr>
            </w:pPr>
            <w:r w:rsidRPr="00D836A4">
              <w:rPr>
                <w:rFonts w:ascii="Century Gothic" w:hAnsi="Century Gothic"/>
                <w:b/>
              </w:rPr>
              <w:t xml:space="preserve">Who </w:t>
            </w:r>
          </w:p>
          <w:p w14:paraId="2835DBDC" w14:textId="77777777" w:rsidR="00E008FB" w:rsidRPr="00D836A4" w:rsidRDefault="00E008FB" w:rsidP="00027F1E">
            <w:pPr>
              <w:rPr>
                <w:rFonts w:ascii="Century Gothic" w:hAnsi="Century Gothic"/>
                <w:b/>
                <w:i/>
              </w:rPr>
            </w:pPr>
          </w:p>
        </w:tc>
        <w:tc>
          <w:tcPr>
            <w:tcW w:w="3420" w:type="dxa"/>
            <w:gridSpan w:val="2"/>
            <w:shd w:val="clear" w:color="auto" w:fill="FFD966" w:themeFill="accent4" w:themeFillTint="99"/>
          </w:tcPr>
          <w:p w14:paraId="35404E54" w14:textId="77777777" w:rsidR="00E008FB" w:rsidRPr="00D836A4" w:rsidRDefault="00E008FB" w:rsidP="00027F1E">
            <w:pPr>
              <w:rPr>
                <w:rFonts w:ascii="Century Gothic" w:hAnsi="Century Gothic"/>
                <w:b/>
              </w:rPr>
            </w:pPr>
            <w:r w:rsidRPr="00D836A4">
              <w:rPr>
                <w:rFonts w:ascii="Century Gothic" w:hAnsi="Century Gothic"/>
                <w:b/>
              </w:rPr>
              <w:t>Opportunities &amp; Challenges</w:t>
            </w:r>
          </w:p>
          <w:p w14:paraId="7F09CA53" w14:textId="77777777" w:rsidR="00E008FB" w:rsidRPr="00D836A4" w:rsidRDefault="00E008FB" w:rsidP="00027F1E">
            <w:pPr>
              <w:rPr>
                <w:rFonts w:ascii="Century Gothic" w:hAnsi="Century Gothic"/>
                <w:b/>
                <w:i/>
              </w:rPr>
            </w:pPr>
          </w:p>
        </w:tc>
      </w:tr>
      <w:tr w:rsidR="00E008FB" w:rsidRPr="00C96463" w14:paraId="04725955" w14:textId="77777777" w:rsidTr="00027F1E">
        <w:tc>
          <w:tcPr>
            <w:tcW w:w="3256" w:type="dxa"/>
            <w:vMerge/>
            <w:shd w:val="clear" w:color="auto" w:fill="FFD966" w:themeFill="accent4" w:themeFillTint="99"/>
          </w:tcPr>
          <w:p w14:paraId="656B659A" w14:textId="77777777" w:rsidR="00E008FB" w:rsidRPr="0042548F" w:rsidRDefault="00E008FB" w:rsidP="00027F1E">
            <w:pPr>
              <w:rPr>
                <w:rFonts w:ascii="Century Gothic" w:hAnsi="Century Gothic"/>
              </w:rPr>
            </w:pPr>
          </w:p>
        </w:tc>
        <w:tc>
          <w:tcPr>
            <w:tcW w:w="3759" w:type="dxa"/>
            <w:shd w:val="clear" w:color="auto" w:fill="FFD966" w:themeFill="accent4" w:themeFillTint="99"/>
          </w:tcPr>
          <w:p w14:paraId="6425ADFE" w14:textId="77777777" w:rsidR="00E008FB" w:rsidRDefault="00E008FB" w:rsidP="00027F1E">
            <w:pPr>
              <w:rPr>
                <w:rFonts w:ascii="Century Gothic" w:hAnsi="Century Gothic"/>
                <w:b/>
                <w:i/>
              </w:rPr>
            </w:pPr>
            <w:r>
              <w:rPr>
                <w:rFonts w:ascii="Century Gothic" w:hAnsi="Century Gothic"/>
                <w:b/>
                <w:i/>
              </w:rPr>
              <w:t>Current status of action?</w:t>
            </w:r>
          </w:p>
          <w:p w14:paraId="1490DC71" w14:textId="77777777" w:rsidR="00E008FB" w:rsidRDefault="00E008FB" w:rsidP="00027F1E">
            <w:pPr>
              <w:rPr>
                <w:rFonts w:ascii="Century Gothic" w:hAnsi="Century Gothic"/>
                <w:b/>
                <w:i/>
              </w:rPr>
            </w:pPr>
            <w:r>
              <w:rPr>
                <w:rFonts w:ascii="Century Gothic" w:hAnsi="Century Gothic"/>
                <w:b/>
                <w:i/>
              </w:rPr>
              <w:t>Next steps?</w:t>
            </w:r>
          </w:p>
          <w:p w14:paraId="1465957F" w14:textId="77777777" w:rsidR="00E008FB" w:rsidRPr="00C96463" w:rsidRDefault="00E008FB" w:rsidP="00027F1E">
            <w:pPr>
              <w:rPr>
                <w:rFonts w:ascii="Century Gothic" w:hAnsi="Century Gothic"/>
              </w:rPr>
            </w:pPr>
            <w:r>
              <w:rPr>
                <w:rFonts w:ascii="Century Gothic" w:hAnsi="Century Gothic"/>
                <w:b/>
                <w:i/>
              </w:rPr>
              <w:t>Necessary resources?</w:t>
            </w:r>
          </w:p>
        </w:tc>
        <w:tc>
          <w:tcPr>
            <w:tcW w:w="1890" w:type="dxa"/>
            <w:shd w:val="clear" w:color="auto" w:fill="FFD966" w:themeFill="accent4" w:themeFillTint="99"/>
          </w:tcPr>
          <w:p w14:paraId="1824F6B1" w14:textId="77777777" w:rsidR="00E008FB" w:rsidRPr="00C96463" w:rsidRDefault="00E008FB" w:rsidP="00027F1E">
            <w:pPr>
              <w:rPr>
                <w:rFonts w:ascii="Century Gothic" w:hAnsi="Century Gothic"/>
                <w:b/>
                <w:i/>
              </w:rPr>
            </w:pPr>
            <w:r>
              <w:rPr>
                <w:rFonts w:ascii="Century Gothic" w:hAnsi="Century Gothic"/>
                <w:b/>
                <w:i/>
              </w:rPr>
              <w:t>Proposed completion Date</w:t>
            </w:r>
          </w:p>
          <w:p w14:paraId="5D1897B3" w14:textId="77777777" w:rsidR="00E008FB" w:rsidRPr="00D25379" w:rsidRDefault="00E008FB" w:rsidP="00027F1E">
            <w:pPr>
              <w:rPr>
                <w:rFonts w:ascii="Century Gothic" w:hAnsi="Century Gothic"/>
                <w:b/>
              </w:rPr>
            </w:pPr>
          </w:p>
        </w:tc>
        <w:tc>
          <w:tcPr>
            <w:tcW w:w="1890" w:type="dxa"/>
            <w:shd w:val="clear" w:color="auto" w:fill="FFD966" w:themeFill="accent4" w:themeFillTint="99"/>
          </w:tcPr>
          <w:p w14:paraId="13809F19" w14:textId="77777777" w:rsidR="00E008FB" w:rsidRPr="00C96463" w:rsidRDefault="00E008FB" w:rsidP="00027F1E">
            <w:pPr>
              <w:rPr>
                <w:rFonts w:ascii="Century Gothic" w:hAnsi="Century Gothic"/>
                <w:b/>
                <w:i/>
              </w:rPr>
            </w:pPr>
            <w:r>
              <w:rPr>
                <w:rFonts w:ascii="Century Gothic" w:hAnsi="Century Gothic"/>
                <w:b/>
                <w:i/>
              </w:rPr>
              <w:t xml:space="preserve">Timelines </w:t>
            </w:r>
          </w:p>
        </w:tc>
        <w:tc>
          <w:tcPr>
            <w:tcW w:w="3780" w:type="dxa"/>
            <w:shd w:val="clear" w:color="auto" w:fill="FFD966" w:themeFill="accent4" w:themeFillTint="99"/>
          </w:tcPr>
          <w:p w14:paraId="4864393B" w14:textId="77777777" w:rsidR="00E008FB" w:rsidRPr="00C96463" w:rsidRDefault="00E008FB" w:rsidP="00027F1E">
            <w:pPr>
              <w:rPr>
                <w:rFonts w:ascii="Century Gothic" w:hAnsi="Century Gothic"/>
              </w:rPr>
            </w:pPr>
            <w:r w:rsidRPr="00C96463">
              <w:rPr>
                <w:rFonts w:ascii="Century Gothic" w:hAnsi="Century Gothic"/>
                <w:b/>
                <w:i/>
              </w:rPr>
              <w:t>Who has responsibility to carry it out? (Can and should be multiple partners.</w:t>
            </w:r>
            <w:r>
              <w:rPr>
                <w:rFonts w:ascii="Century Gothic" w:hAnsi="Century Gothic"/>
                <w:b/>
                <w:i/>
              </w:rPr>
              <w:t xml:space="preserve"> Are we missing anyone at the table?</w:t>
            </w:r>
            <w:r w:rsidRPr="00C96463">
              <w:rPr>
                <w:rFonts w:ascii="Century Gothic" w:hAnsi="Century Gothic"/>
                <w:b/>
                <w:i/>
              </w:rPr>
              <w:t>)</w:t>
            </w:r>
          </w:p>
        </w:tc>
        <w:tc>
          <w:tcPr>
            <w:tcW w:w="3420" w:type="dxa"/>
            <w:gridSpan w:val="2"/>
            <w:shd w:val="clear" w:color="auto" w:fill="FFD966" w:themeFill="accent4" w:themeFillTint="99"/>
          </w:tcPr>
          <w:p w14:paraId="47F45A49" w14:textId="77777777" w:rsidR="00E008FB" w:rsidRDefault="00E008FB" w:rsidP="00027F1E">
            <w:pPr>
              <w:rPr>
                <w:rFonts w:ascii="Century Gothic" w:hAnsi="Century Gothic"/>
                <w:b/>
                <w:i/>
              </w:rPr>
            </w:pPr>
            <w:r>
              <w:rPr>
                <w:rFonts w:ascii="Century Gothic" w:hAnsi="Century Gothic"/>
                <w:b/>
                <w:i/>
              </w:rPr>
              <w:t>Opportunities and challenges in implementing this action?</w:t>
            </w:r>
          </w:p>
          <w:p w14:paraId="043871CC" w14:textId="77777777" w:rsidR="00E008FB" w:rsidRPr="00C96463" w:rsidRDefault="00E008FB" w:rsidP="00027F1E">
            <w:pPr>
              <w:rPr>
                <w:rFonts w:ascii="Century Gothic" w:hAnsi="Century Gothic"/>
              </w:rPr>
            </w:pPr>
            <w:r>
              <w:rPr>
                <w:rFonts w:ascii="Century Gothic" w:hAnsi="Century Gothic"/>
                <w:b/>
                <w:i/>
              </w:rPr>
              <w:t>Is it connected to another working group/action?</w:t>
            </w:r>
            <w:r w:rsidRPr="00C96463">
              <w:rPr>
                <w:rFonts w:ascii="Century Gothic" w:hAnsi="Century Gothic"/>
                <w:b/>
                <w:i/>
              </w:rPr>
              <w:t xml:space="preserve"> </w:t>
            </w:r>
            <w:r>
              <w:rPr>
                <w:rFonts w:ascii="Century Gothic" w:hAnsi="Century Gothic"/>
                <w:b/>
                <w:i/>
              </w:rPr>
              <w:t>How?</w:t>
            </w:r>
          </w:p>
        </w:tc>
      </w:tr>
      <w:tr w:rsidR="00E008FB" w:rsidRPr="00C96463" w14:paraId="3FD27213" w14:textId="77777777" w:rsidTr="00027F1E">
        <w:tc>
          <w:tcPr>
            <w:tcW w:w="3256" w:type="dxa"/>
          </w:tcPr>
          <w:p w14:paraId="3B27AF88" w14:textId="77777777" w:rsidR="00E008FB" w:rsidRDefault="00F374B1" w:rsidP="00027F1E">
            <w:pPr>
              <w:rPr>
                <w:rFonts w:ascii="Century Gothic" w:hAnsi="Century Gothic"/>
              </w:rPr>
            </w:pPr>
            <w:r w:rsidRPr="00F374B1">
              <w:rPr>
                <w:rFonts w:ascii="Century Gothic" w:hAnsi="Century Gothic"/>
              </w:rPr>
              <w:t xml:space="preserve">SI7.1 ~Engage newcomers on the impacts of colonialism through the Indigenous Education for Newcomers Initiative, a multi-partner initiative that addresses the historic injustice and trauma that has contributed to deep social, cultural, economic and spiritual challenges for </w:t>
            </w:r>
            <w:r w:rsidRPr="00F374B1">
              <w:rPr>
                <w:rFonts w:ascii="Century Gothic" w:hAnsi="Century Gothic"/>
              </w:rPr>
              <w:lastRenderedPageBreak/>
              <w:t>Canada’s Indigenous people.</w:t>
            </w:r>
          </w:p>
          <w:p w14:paraId="0B3B5CCF" w14:textId="7E69C7EC" w:rsidR="00F374B1" w:rsidRPr="00DE74B5" w:rsidRDefault="00F374B1" w:rsidP="00027F1E">
            <w:pPr>
              <w:rPr>
                <w:rFonts w:ascii="Century Gothic" w:hAnsi="Century Gothic"/>
              </w:rPr>
            </w:pPr>
          </w:p>
        </w:tc>
        <w:tc>
          <w:tcPr>
            <w:tcW w:w="3759" w:type="dxa"/>
          </w:tcPr>
          <w:p w14:paraId="7F643AC6" w14:textId="77777777" w:rsidR="00E008FB" w:rsidRPr="00C96463" w:rsidRDefault="00E008FB" w:rsidP="00027F1E">
            <w:pPr>
              <w:rPr>
                <w:rFonts w:ascii="Century Gothic" w:hAnsi="Century Gothic"/>
              </w:rPr>
            </w:pPr>
          </w:p>
        </w:tc>
        <w:tc>
          <w:tcPr>
            <w:tcW w:w="1890" w:type="dxa"/>
          </w:tcPr>
          <w:p w14:paraId="432FCC5E" w14:textId="401A7FFB" w:rsidR="00E008FB" w:rsidRPr="00D25379" w:rsidRDefault="00F374B1" w:rsidP="00027F1E">
            <w:pPr>
              <w:rPr>
                <w:rFonts w:ascii="Century Gothic" w:hAnsi="Century Gothic"/>
                <w:b/>
              </w:rPr>
            </w:pPr>
            <w:r>
              <w:rPr>
                <w:rFonts w:ascii="Century Gothic" w:hAnsi="Century Gothic"/>
                <w:b/>
              </w:rPr>
              <w:t>June - 2019</w:t>
            </w:r>
            <w:r w:rsidR="00E008FB">
              <w:rPr>
                <w:rFonts w:ascii="Century Gothic" w:hAnsi="Century Gothic"/>
                <w:b/>
              </w:rPr>
              <w:t xml:space="preserve"> </w:t>
            </w:r>
          </w:p>
        </w:tc>
        <w:tc>
          <w:tcPr>
            <w:tcW w:w="1890" w:type="dxa"/>
          </w:tcPr>
          <w:p w14:paraId="1BC01787" w14:textId="77777777" w:rsidR="00E008FB" w:rsidRPr="00D25379" w:rsidRDefault="00E008FB" w:rsidP="00027F1E">
            <w:pPr>
              <w:rPr>
                <w:rFonts w:ascii="Century Gothic" w:hAnsi="Century Gothic"/>
                <w:b/>
              </w:rPr>
            </w:pPr>
          </w:p>
        </w:tc>
        <w:tc>
          <w:tcPr>
            <w:tcW w:w="3780" w:type="dxa"/>
          </w:tcPr>
          <w:p w14:paraId="335366AB" w14:textId="77777777" w:rsidR="00E008FB" w:rsidRDefault="00E008FB" w:rsidP="00027F1E">
            <w:pPr>
              <w:rPr>
                <w:rFonts w:ascii="Century Gothic" w:hAnsi="Century Gothic"/>
              </w:rPr>
            </w:pPr>
          </w:p>
          <w:p w14:paraId="219672AF" w14:textId="77777777" w:rsidR="00E008FB" w:rsidRPr="00C96463" w:rsidRDefault="00E008FB" w:rsidP="00027F1E">
            <w:pPr>
              <w:rPr>
                <w:rFonts w:ascii="Century Gothic" w:hAnsi="Century Gothic"/>
              </w:rPr>
            </w:pPr>
            <w:r>
              <w:rPr>
                <w:rFonts w:ascii="Century Gothic" w:hAnsi="Century Gothic"/>
              </w:rPr>
              <w:t xml:space="preserve">Should we review previous documents or re-engage working groups by updating this document? </w:t>
            </w:r>
          </w:p>
        </w:tc>
        <w:tc>
          <w:tcPr>
            <w:tcW w:w="3420" w:type="dxa"/>
            <w:gridSpan w:val="2"/>
          </w:tcPr>
          <w:p w14:paraId="23BA5EC5" w14:textId="77777777" w:rsidR="00E008FB" w:rsidRPr="00C96463" w:rsidRDefault="00E008FB" w:rsidP="00027F1E">
            <w:pPr>
              <w:rPr>
                <w:rFonts w:ascii="Century Gothic" w:hAnsi="Century Gothic"/>
              </w:rPr>
            </w:pPr>
          </w:p>
        </w:tc>
      </w:tr>
      <w:tr w:rsidR="00E008FB" w:rsidRPr="00C96463" w14:paraId="1D88D2FE" w14:textId="77777777" w:rsidTr="00027F1E">
        <w:tc>
          <w:tcPr>
            <w:tcW w:w="3256" w:type="dxa"/>
          </w:tcPr>
          <w:p w14:paraId="57652423" w14:textId="77777777" w:rsidR="00F374B1" w:rsidRPr="00F374B1" w:rsidRDefault="00F374B1" w:rsidP="00F374B1">
            <w:pPr>
              <w:rPr>
                <w:rFonts w:ascii="Century Gothic" w:hAnsi="Century Gothic"/>
              </w:rPr>
            </w:pPr>
            <w:r w:rsidRPr="00F374B1">
              <w:rPr>
                <w:rFonts w:ascii="Century Gothic" w:hAnsi="Century Gothic"/>
              </w:rPr>
              <w:t>SI7.2 ~Through the Truth &amp; Reconciliation Calls to Action (CTA), the Calgary Aboriginal Urban Affairs Committee developed the “White Goose Flying Report” in which Calgary Neighbourhoods at The City of Calgary slated to take action on CTA #93 in a local form, by creating</w:t>
            </w:r>
          </w:p>
          <w:p w14:paraId="455C1F9B" w14:textId="77777777" w:rsidR="00E008FB" w:rsidRDefault="00F374B1" w:rsidP="00F374B1">
            <w:pPr>
              <w:rPr>
                <w:rFonts w:ascii="Century Gothic" w:hAnsi="Century Gothic"/>
              </w:rPr>
            </w:pPr>
            <w:proofErr w:type="gramStart"/>
            <w:r w:rsidRPr="00F374B1">
              <w:rPr>
                <w:rFonts w:ascii="Century Gothic" w:hAnsi="Century Gothic"/>
              </w:rPr>
              <w:t>newcomer</w:t>
            </w:r>
            <w:proofErr w:type="gramEnd"/>
            <w:r w:rsidRPr="00F374B1">
              <w:rPr>
                <w:rFonts w:ascii="Century Gothic" w:hAnsi="Century Gothic"/>
              </w:rPr>
              <w:t xml:space="preserve"> information kits in the form of a TRC handout that could be distributed through settlement agencies. This action aligns with The City of Calgary’s Welcoming Community Policy. Assist The City in obtaining newcomer input for this CTA.</w:t>
            </w:r>
          </w:p>
          <w:p w14:paraId="4C3E5BBD" w14:textId="5E28268F" w:rsidR="00F374B1" w:rsidRPr="00FA0C81" w:rsidRDefault="00F374B1" w:rsidP="00F374B1">
            <w:pPr>
              <w:rPr>
                <w:rFonts w:ascii="Century Gothic" w:hAnsi="Century Gothic"/>
              </w:rPr>
            </w:pPr>
          </w:p>
        </w:tc>
        <w:tc>
          <w:tcPr>
            <w:tcW w:w="3759" w:type="dxa"/>
          </w:tcPr>
          <w:p w14:paraId="0F524252" w14:textId="77777777" w:rsidR="00E008FB" w:rsidRPr="00C96463" w:rsidRDefault="00E008FB" w:rsidP="00027F1E">
            <w:pPr>
              <w:rPr>
                <w:rFonts w:ascii="Century Gothic" w:hAnsi="Century Gothic"/>
              </w:rPr>
            </w:pPr>
          </w:p>
        </w:tc>
        <w:tc>
          <w:tcPr>
            <w:tcW w:w="1890" w:type="dxa"/>
          </w:tcPr>
          <w:p w14:paraId="61C70367" w14:textId="3FD493F3" w:rsidR="00E008FB" w:rsidRDefault="00F374B1" w:rsidP="00027F1E">
            <w:pPr>
              <w:rPr>
                <w:rFonts w:ascii="Century Gothic" w:hAnsi="Century Gothic"/>
                <w:b/>
              </w:rPr>
            </w:pPr>
            <w:r>
              <w:rPr>
                <w:rFonts w:ascii="Century Gothic" w:hAnsi="Century Gothic"/>
                <w:b/>
              </w:rPr>
              <w:t>Dec - 2019</w:t>
            </w:r>
          </w:p>
        </w:tc>
        <w:tc>
          <w:tcPr>
            <w:tcW w:w="1890" w:type="dxa"/>
          </w:tcPr>
          <w:p w14:paraId="2ADA686D" w14:textId="77777777" w:rsidR="00E008FB" w:rsidRPr="00D25379" w:rsidRDefault="00E008FB" w:rsidP="00027F1E">
            <w:pPr>
              <w:rPr>
                <w:rFonts w:ascii="Century Gothic" w:hAnsi="Century Gothic"/>
                <w:b/>
              </w:rPr>
            </w:pPr>
          </w:p>
        </w:tc>
        <w:tc>
          <w:tcPr>
            <w:tcW w:w="3780" w:type="dxa"/>
          </w:tcPr>
          <w:p w14:paraId="17E4E78E" w14:textId="77777777" w:rsidR="00E008FB" w:rsidRDefault="00E008FB" w:rsidP="00027F1E">
            <w:pPr>
              <w:rPr>
                <w:rFonts w:ascii="Century Gothic" w:hAnsi="Century Gothic"/>
              </w:rPr>
            </w:pPr>
          </w:p>
        </w:tc>
        <w:tc>
          <w:tcPr>
            <w:tcW w:w="3420" w:type="dxa"/>
            <w:gridSpan w:val="2"/>
          </w:tcPr>
          <w:p w14:paraId="4393F0C7" w14:textId="77777777" w:rsidR="00E008FB" w:rsidRPr="00C96463" w:rsidRDefault="00E008FB" w:rsidP="00027F1E">
            <w:pPr>
              <w:rPr>
                <w:rFonts w:ascii="Century Gothic" w:hAnsi="Century Gothic"/>
              </w:rPr>
            </w:pPr>
          </w:p>
        </w:tc>
      </w:tr>
    </w:tbl>
    <w:p w14:paraId="64B65A50" w14:textId="77777777" w:rsidR="00E008FB" w:rsidRDefault="00E008FB" w:rsidP="00E008FB">
      <w:pPr>
        <w:rPr>
          <w:rFonts w:ascii="Century Gothic" w:hAnsi="Century Gothic"/>
          <w:b/>
        </w:rPr>
      </w:pPr>
    </w:p>
    <w:p w14:paraId="3CD8409E" w14:textId="77777777" w:rsidR="00E008FB" w:rsidRPr="00C96463" w:rsidRDefault="00E008FB">
      <w:pPr>
        <w:rPr>
          <w:rFonts w:ascii="Century Gothic" w:hAnsi="Century Gothic"/>
          <w:b/>
        </w:rPr>
      </w:pPr>
    </w:p>
    <w:sectPr w:rsidR="00E008FB" w:rsidRPr="00C96463" w:rsidSect="008F5E9F">
      <w:headerReference w:type="default" r:id="rId8"/>
      <w:pgSz w:w="20160" w:h="12240" w:orient="landscape" w:code="5"/>
      <w:pgMar w:top="1440" w:right="1440" w:bottom="90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B6B77" w14:textId="77777777" w:rsidR="00EB51D4" w:rsidRDefault="00EB51D4" w:rsidP="00EB51D4">
      <w:pPr>
        <w:spacing w:after="0" w:line="240" w:lineRule="auto"/>
      </w:pPr>
      <w:r>
        <w:separator/>
      </w:r>
    </w:p>
  </w:endnote>
  <w:endnote w:type="continuationSeparator" w:id="0">
    <w:p w14:paraId="5C1EAEFA" w14:textId="77777777" w:rsidR="00EB51D4" w:rsidRDefault="00EB51D4" w:rsidP="00EB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379E3" w14:textId="77777777" w:rsidR="00EB51D4" w:rsidRDefault="00EB51D4" w:rsidP="00EB51D4">
      <w:pPr>
        <w:spacing w:after="0" w:line="240" w:lineRule="auto"/>
      </w:pPr>
      <w:r>
        <w:separator/>
      </w:r>
    </w:p>
  </w:footnote>
  <w:footnote w:type="continuationSeparator" w:id="0">
    <w:p w14:paraId="69860453" w14:textId="77777777" w:rsidR="00EB51D4" w:rsidRDefault="00EB51D4" w:rsidP="00EB5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D3C7E" w14:textId="2048FD96" w:rsidR="00EB51D4" w:rsidRDefault="00817897">
    <w:pPr>
      <w:pStyle w:val="Header"/>
    </w:pPr>
    <w:sdt>
      <w:sdtPr>
        <w:id w:val="-1714111497"/>
        <w:docPartObj>
          <w:docPartGallery w:val="Watermarks"/>
          <w:docPartUnique/>
        </w:docPartObj>
      </w:sdtPr>
      <w:sdtEndPr/>
      <w:sdtContent>
        <w:r>
          <w:rPr>
            <w:noProof/>
          </w:rPr>
          <w:pict w14:anchorId="494567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B51D4">
      <w:rPr>
        <w:noProof/>
        <w:lang w:val="en-US"/>
      </w:rPr>
      <w:drawing>
        <wp:inline distT="0" distB="0" distL="0" distR="0" wp14:anchorId="3B45BA31" wp14:editId="0F3B4F51">
          <wp:extent cx="1170432" cy="7223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p-logo-CMYK.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432" cy="7223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B4C"/>
    <w:multiLevelType w:val="hybridMultilevel"/>
    <w:tmpl w:val="0EFAD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05392"/>
    <w:multiLevelType w:val="hybridMultilevel"/>
    <w:tmpl w:val="87B0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B5940"/>
    <w:multiLevelType w:val="hybridMultilevel"/>
    <w:tmpl w:val="5CBC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06B84"/>
    <w:multiLevelType w:val="hybridMultilevel"/>
    <w:tmpl w:val="C81C7D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8FC00EF"/>
    <w:multiLevelType w:val="hybridMultilevel"/>
    <w:tmpl w:val="23BE9C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E2968"/>
    <w:multiLevelType w:val="hybridMultilevel"/>
    <w:tmpl w:val="84E25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4133F"/>
    <w:multiLevelType w:val="hybridMultilevel"/>
    <w:tmpl w:val="368846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383B04"/>
    <w:multiLevelType w:val="hybridMultilevel"/>
    <w:tmpl w:val="AAB460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E5E1994"/>
    <w:multiLevelType w:val="hybridMultilevel"/>
    <w:tmpl w:val="FF54E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4875B4B"/>
    <w:multiLevelType w:val="hybridMultilevel"/>
    <w:tmpl w:val="2FC4E3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D4D7E72"/>
    <w:multiLevelType w:val="hybridMultilevel"/>
    <w:tmpl w:val="7D5C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0"/>
  </w:num>
  <w:num w:numId="5">
    <w:abstractNumId w:val="7"/>
  </w:num>
  <w:num w:numId="6">
    <w:abstractNumId w:val="9"/>
  </w:num>
  <w:num w:numId="7">
    <w:abstractNumId w:val="1"/>
  </w:num>
  <w:num w:numId="8">
    <w:abstractNumId w:val="10"/>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29"/>
    <w:rsid w:val="00000108"/>
    <w:rsid w:val="0000055A"/>
    <w:rsid w:val="00001994"/>
    <w:rsid w:val="00002F83"/>
    <w:rsid w:val="000031C0"/>
    <w:rsid w:val="00004CA1"/>
    <w:rsid w:val="00006542"/>
    <w:rsid w:val="00006CA3"/>
    <w:rsid w:val="00006CFD"/>
    <w:rsid w:val="0001223A"/>
    <w:rsid w:val="00012908"/>
    <w:rsid w:val="0001318C"/>
    <w:rsid w:val="00014C5D"/>
    <w:rsid w:val="00014DC9"/>
    <w:rsid w:val="00015239"/>
    <w:rsid w:val="0001608C"/>
    <w:rsid w:val="000161F9"/>
    <w:rsid w:val="00016304"/>
    <w:rsid w:val="00017604"/>
    <w:rsid w:val="000177AE"/>
    <w:rsid w:val="00017C2C"/>
    <w:rsid w:val="00017E24"/>
    <w:rsid w:val="00020185"/>
    <w:rsid w:val="00020DA5"/>
    <w:rsid w:val="00020DBC"/>
    <w:rsid w:val="0002135A"/>
    <w:rsid w:val="00022526"/>
    <w:rsid w:val="000237CA"/>
    <w:rsid w:val="00023C79"/>
    <w:rsid w:val="00030C83"/>
    <w:rsid w:val="00034FFF"/>
    <w:rsid w:val="000354E8"/>
    <w:rsid w:val="00035601"/>
    <w:rsid w:val="0003685C"/>
    <w:rsid w:val="000409F4"/>
    <w:rsid w:val="00040D19"/>
    <w:rsid w:val="00040E95"/>
    <w:rsid w:val="000419CA"/>
    <w:rsid w:val="00042DDF"/>
    <w:rsid w:val="00043B1C"/>
    <w:rsid w:val="0004491A"/>
    <w:rsid w:val="00046FD5"/>
    <w:rsid w:val="0004729A"/>
    <w:rsid w:val="00047722"/>
    <w:rsid w:val="00051ECE"/>
    <w:rsid w:val="00051F70"/>
    <w:rsid w:val="00053980"/>
    <w:rsid w:val="000542B7"/>
    <w:rsid w:val="00054FFC"/>
    <w:rsid w:val="00055EA8"/>
    <w:rsid w:val="000563AA"/>
    <w:rsid w:val="000576DC"/>
    <w:rsid w:val="00061B1E"/>
    <w:rsid w:val="000624D2"/>
    <w:rsid w:val="000649B5"/>
    <w:rsid w:val="00064D23"/>
    <w:rsid w:val="00065076"/>
    <w:rsid w:val="0006551A"/>
    <w:rsid w:val="000660FC"/>
    <w:rsid w:val="00066F8F"/>
    <w:rsid w:val="000720E9"/>
    <w:rsid w:val="00072357"/>
    <w:rsid w:val="00072440"/>
    <w:rsid w:val="00072A6E"/>
    <w:rsid w:val="00076CDA"/>
    <w:rsid w:val="00077209"/>
    <w:rsid w:val="000807CE"/>
    <w:rsid w:val="00082BD0"/>
    <w:rsid w:val="00082E3B"/>
    <w:rsid w:val="00084B23"/>
    <w:rsid w:val="000852A7"/>
    <w:rsid w:val="000922DB"/>
    <w:rsid w:val="00093581"/>
    <w:rsid w:val="0009547F"/>
    <w:rsid w:val="00097F4F"/>
    <w:rsid w:val="000A0CE3"/>
    <w:rsid w:val="000A1315"/>
    <w:rsid w:val="000A1A31"/>
    <w:rsid w:val="000A279B"/>
    <w:rsid w:val="000A29D1"/>
    <w:rsid w:val="000A34FF"/>
    <w:rsid w:val="000A354D"/>
    <w:rsid w:val="000A3B53"/>
    <w:rsid w:val="000A47B2"/>
    <w:rsid w:val="000A51B5"/>
    <w:rsid w:val="000A571C"/>
    <w:rsid w:val="000A61CA"/>
    <w:rsid w:val="000A6949"/>
    <w:rsid w:val="000A6F13"/>
    <w:rsid w:val="000A78B3"/>
    <w:rsid w:val="000B1182"/>
    <w:rsid w:val="000B17EC"/>
    <w:rsid w:val="000B4412"/>
    <w:rsid w:val="000B6B0F"/>
    <w:rsid w:val="000B6D55"/>
    <w:rsid w:val="000B6F1C"/>
    <w:rsid w:val="000C00BA"/>
    <w:rsid w:val="000C01CE"/>
    <w:rsid w:val="000C091E"/>
    <w:rsid w:val="000C0A35"/>
    <w:rsid w:val="000C28CA"/>
    <w:rsid w:val="000C3DC1"/>
    <w:rsid w:val="000C4521"/>
    <w:rsid w:val="000C6632"/>
    <w:rsid w:val="000C7B04"/>
    <w:rsid w:val="000D0254"/>
    <w:rsid w:val="000D0493"/>
    <w:rsid w:val="000D227A"/>
    <w:rsid w:val="000D27F7"/>
    <w:rsid w:val="000D28D7"/>
    <w:rsid w:val="000D36A1"/>
    <w:rsid w:val="000D3C30"/>
    <w:rsid w:val="000E353B"/>
    <w:rsid w:val="000E49D8"/>
    <w:rsid w:val="000E68B6"/>
    <w:rsid w:val="000F04D3"/>
    <w:rsid w:val="000F1193"/>
    <w:rsid w:val="000F1CFF"/>
    <w:rsid w:val="000F227C"/>
    <w:rsid w:val="000F3602"/>
    <w:rsid w:val="000F4525"/>
    <w:rsid w:val="000F71E9"/>
    <w:rsid w:val="000F756A"/>
    <w:rsid w:val="000F7C0E"/>
    <w:rsid w:val="000F7DD3"/>
    <w:rsid w:val="0010126C"/>
    <w:rsid w:val="0010146F"/>
    <w:rsid w:val="00101D20"/>
    <w:rsid w:val="00102975"/>
    <w:rsid w:val="001032FC"/>
    <w:rsid w:val="00103807"/>
    <w:rsid w:val="0010599F"/>
    <w:rsid w:val="00106CD0"/>
    <w:rsid w:val="00106D13"/>
    <w:rsid w:val="00107085"/>
    <w:rsid w:val="001071F4"/>
    <w:rsid w:val="00107AC6"/>
    <w:rsid w:val="0011013F"/>
    <w:rsid w:val="001108BD"/>
    <w:rsid w:val="00110B29"/>
    <w:rsid w:val="00111C26"/>
    <w:rsid w:val="00111D3B"/>
    <w:rsid w:val="0011223C"/>
    <w:rsid w:val="001124C1"/>
    <w:rsid w:val="001129F9"/>
    <w:rsid w:val="00112CA9"/>
    <w:rsid w:val="00113301"/>
    <w:rsid w:val="00113F2E"/>
    <w:rsid w:val="001142BA"/>
    <w:rsid w:val="001147C2"/>
    <w:rsid w:val="0011489B"/>
    <w:rsid w:val="00114B90"/>
    <w:rsid w:val="00114E9F"/>
    <w:rsid w:val="00114FD5"/>
    <w:rsid w:val="00116C3B"/>
    <w:rsid w:val="00116FEE"/>
    <w:rsid w:val="001232BF"/>
    <w:rsid w:val="00123B82"/>
    <w:rsid w:val="001247C3"/>
    <w:rsid w:val="0012691A"/>
    <w:rsid w:val="001300B5"/>
    <w:rsid w:val="0013148B"/>
    <w:rsid w:val="001319B6"/>
    <w:rsid w:val="0013445D"/>
    <w:rsid w:val="0013458E"/>
    <w:rsid w:val="00137023"/>
    <w:rsid w:val="001415AD"/>
    <w:rsid w:val="001430B3"/>
    <w:rsid w:val="00145009"/>
    <w:rsid w:val="0014694C"/>
    <w:rsid w:val="0014735D"/>
    <w:rsid w:val="00147F0E"/>
    <w:rsid w:val="00150386"/>
    <w:rsid w:val="00150F03"/>
    <w:rsid w:val="00154088"/>
    <w:rsid w:val="0015516E"/>
    <w:rsid w:val="00156297"/>
    <w:rsid w:val="00156FB6"/>
    <w:rsid w:val="00162EE9"/>
    <w:rsid w:val="00163C56"/>
    <w:rsid w:val="00163F66"/>
    <w:rsid w:val="00164735"/>
    <w:rsid w:val="0016590B"/>
    <w:rsid w:val="00165B00"/>
    <w:rsid w:val="00166548"/>
    <w:rsid w:val="001667C2"/>
    <w:rsid w:val="001669E9"/>
    <w:rsid w:val="00167C26"/>
    <w:rsid w:val="001707FC"/>
    <w:rsid w:val="00171A62"/>
    <w:rsid w:val="00171E62"/>
    <w:rsid w:val="0017249B"/>
    <w:rsid w:val="00172FAE"/>
    <w:rsid w:val="00173182"/>
    <w:rsid w:val="00173A15"/>
    <w:rsid w:val="0017452F"/>
    <w:rsid w:val="001761B0"/>
    <w:rsid w:val="0017695F"/>
    <w:rsid w:val="001803C2"/>
    <w:rsid w:val="00180A9B"/>
    <w:rsid w:val="001813EB"/>
    <w:rsid w:val="001828FF"/>
    <w:rsid w:val="00183F69"/>
    <w:rsid w:val="0018448B"/>
    <w:rsid w:val="00186DD7"/>
    <w:rsid w:val="00187B24"/>
    <w:rsid w:val="00191627"/>
    <w:rsid w:val="0019163C"/>
    <w:rsid w:val="00192A33"/>
    <w:rsid w:val="00192E50"/>
    <w:rsid w:val="0019340E"/>
    <w:rsid w:val="0019427F"/>
    <w:rsid w:val="00196F7A"/>
    <w:rsid w:val="00197E65"/>
    <w:rsid w:val="001A141D"/>
    <w:rsid w:val="001A1705"/>
    <w:rsid w:val="001A1F9F"/>
    <w:rsid w:val="001A27BA"/>
    <w:rsid w:val="001A3234"/>
    <w:rsid w:val="001A32EA"/>
    <w:rsid w:val="001A36DF"/>
    <w:rsid w:val="001A449D"/>
    <w:rsid w:val="001A469F"/>
    <w:rsid w:val="001A499C"/>
    <w:rsid w:val="001A7059"/>
    <w:rsid w:val="001B1AFB"/>
    <w:rsid w:val="001B334B"/>
    <w:rsid w:val="001B3E64"/>
    <w:rsid w:val="001B64BE"/>
    <w:rsid w:val="001B66AA"/>
    <w:rsid w:val="001B6A8C"/>
    <w:rsid w:val="001B6F25"/>
    <w:rsid w:val="001B75BF"/>
    <w:rsid w:val="001C059A"/>
    <w:rsid w:val="001C22A9"/>
    <w:rsid w:val="001C3201"/>
    <w:rsid w:val="001C42B3"/>
    <w:rsid w:val="001C4552"/>
    <w:rsid w:val="001C56B8"/>
    <w:rsid w:val="001D1037"/>
    <w:rsid w:val="001D19D8"/>
    <w:rsid w:val="001D1A49"/>
    <w:rsid w:val="001D1C73"/>
    <w:rsid w:val="001D1F43"/>
    <w:rsid w:val="001D22B6"/>
    <w:rsid w:val="001D5113"/>
    <w:rsid w:val="001D5648"/>
    <w:rsid w:val="001D61E3"/>
    <w:rsid w:val="001D7A10"/>
    <w:rsid w:val="001E00D0"/>
    <w:rsid w:val="001E02C1"/>
    <w:rsid w:val="001E03B4"/>
    <w:rsid w:val="001E14C4"/>
    <w:rsid w:val="001E17F3"/>
    <w:rsid w:val="001E1BBC"/>
    <w:rsid w:val="001E2299"/>
    <w:rsid w:val="001E2711"/>
    <w:rsid w:val="001E2A53"/>
    <w:rsid w:val="001E304E"/>
    <w:rsid w:val="001E3EC6"/>
    <w:rsid w:val="001E4582"/>
    <w:rsid w:val="001E4A60"/>
    <w:rsid w:val="001E78E3"/>
    <w:rsid w:val="001F1770"/>
    <w:rsid w:val="001F1907"/>
    <w:rsid w:val="001F194B"/>
    <w:rsid w:val="001F2387"/>
    <w:rsid w:val="001F3F67"/>
    <w:rsid w:val="001F537B"/>
    <w:rsid w:val="001F57F4"/>
    <w:rsid w:val="001F7C6F"/>
    <w:rsid w:val="00200C26"/>
    <w:rsid w:val="00202518"/>
    <w:rsid w:val="00202F39"/>
    <w:rsid w:val="002041DF"/>
    <w:rsid w:val="00205DEC"/>
    <w:rsid w:val="002100CE"/>
    <w:rsid w:val="00212069"/>
    <w:rsid w:val="00212209"/>
    <w:rsid w:val="00212914"/>
    <w:rsid w:val="00213722"/>
    <w:rsid w:val="0021388C"/>
    <w:rsid w:val="002143E5"/>
    <w:rsid w:val="00214426"/>
    <w:rsid w:val="00214B7E"/>
    <w:rsid w:val="002156DA"/>
    <w:rsid w:val="00216F8F"/>
    <w:rsid w:val="00220487"/>
    <w:rsid w:val="002213DB"/>
    <w:rsid w:val="002222AA"/>
    <w:rsid w:val="00223A5F"/>
    <w:rsid w:val="00223F39"/>
    <w:rsid w:val="00224421"/>
    <w:rsid w:val="00227CED"/>
    <w:rsid w:val="00230BE4"/>
    <w:rsid w:val="002320E6"/>
    <w:rsid w:val="0023377D"/>
    <w:rsid w:val="00234EF9"/>
    <w:rsid w:val="0024067F"/>
    <w:rsid w:val="002411A2"/>
    <w:rsid w:val="002411FA"/>
    <w:rsid w:val="00241C3B"/>
    <w:rsid w:val="00243069"/>
    <w:rsid w:val="00243AE2"/>
    <w:rsid w:val="00244A51"/>
    <w:rsid w:val="00245605"/>
    <w:rsid w:val="00246814"/>
    <w:rsid w:val="00246BB2"/>
    <w:rsid w:val="00246D5F"/>
    <w:rsid w:val="00247627"/>
    <w:rsid w:val="00247DF5"/>
    <w:rsid w:val="00251602"/>
    <w:rsid w:val="002517A8"/>
    <w:rsid w:val="00251FF1"/>
    <w:rsid w:val="0025252C"/>
    <w:rsid w:val="002534D0"/>
    <w:rsid w:val="00253B45"/>
    <w:rsid w:val="00254754"/>
    <w:rsid w:val="00254E9B"/>
    <w:rsid w:val="0025548E"/>
    <w:rsid w:val="00255B43"/>
    <w:rsid w:val="00255D77"/>
    <w:rsid w:val="002567BB"/>
    <w:rsid w:val="002579A7"/>
    <w:rsid w:val="00261516"/>
    <w:rsid w:val="00261692"/>
    <w:rsid w:val="002627E3"/>
    <w:rsid w:val="00262ABE"/>
    <w:rsid w:val="002632BF"/>
    <w:rsid w:val="002641F7"/>
    <w:rsid w:val="00264A96"/>
    <w:rsid w:val="00265C84"/>
    <w:rsid w:val="00266E8F"/>
    <w:rsid w:val="00266FBE"/>
    <w:rsid w:val="00267A33"/>
    <w:rsid w:val="00270680"/>
    <w:rsid w:val="00270C8A"/>
    <w:rsid w:val="0027180C"/>
    <w:rsid w:val="0027244F"/>
    <w:rsid w:val="002749E6"/>
    <w:rsid w:val="00276759"/>
    <w:rsid w:val="00276C49"/>
    <w:rsid w:val="0027758F"/>
    <w:rsid w:val="00277946"/>
    <w:rsid w:val="0028042A"/>
    <w:rsid w:val="002824FE"/>
    <w:rsid w:val="00283469"/>
    <w:rsid w:val="002842E5"/>
    <w:rsid w:val="0028464D"/>
    <w:rsid w:val="00285D0B"/>
    <w:rsid w:val="00285DD4"/>
    <w:rsid w:val="002875B5"/>
    <w:rsid w:val="00287EB8"/>
    <w:rsid w:val="002912C4"/>
    <w:rsid w:val="00293943"/>
    <w:rsid w:val="00293983"/>
    <w:rsid w:val="002943C1"/>
    <w:rsid w:val="00294DE2"/>
    <w:rsid w:val="0029543E"/>
    <w:rsid w:val="002957C2"/>
    <w:rsid w:val="00295DB6"/>
    <w:rsid w:val="002968C8"/>
    <w:rsid w:val="002977FF"/>
    <w:rsid w:val="002A2A5D"/>
    <w:rsid w:val="002A3017"/>
    <w:rsid w:val="002A4EA2"/>
    <w:rsid w:val="002A687D"/>
    <w:rsid w:val="002A6F39"/>
    <w:rsid w:val="002A7A5B"/>
    <w:rsid w:val="002A7C68"/>
    <w:rsid w:val="002B06A4"/>
    <w:rsid w:val="002B140F"/>
    <w:rsid w:val="002B2BA9"/>
    <w:rsid w:val="002B35DA"/>
    <w:rsid w:val="002B49A2"/>
    <w:rsid w:val="002B4B1A"/>
    <w:rsid w:val="002B52F7"/>
    <w:rsid w:val="002B5665"/>
    <w:rsid w:val="002B6EFD"/>
    <w:rsid w:val="002B71B8"/>
    <w:rsid w:val="002C0288"/>
    <w:rsid w:val="002C02A4"/>
    <w:rsid w:val="002C04FD"/>
    <w:rsid w:val="002C0DB8"/>
    <w:rsid w:val="002C174D"/>
    <w:rsid w:val="002C1FD6"/>
    <w:rsid w:val="002C2354"/>
    <w:rsid w:val="002C3039"/>
    <w:rsid w:val="002C4843"/>
    <w:rsid w:val="002C4E1A"/>
    <w:rsid w:val="002C51ED"/>
    <w:rsid w:val="002C669A"/>
    <w:rsid w:val="002C6E00"/>
    <w:rsid w:val="002C6FB0"/>
    <w:rsid w:val="002C7AE2"/>
    <w:rsid w:val="002D0576"/>
    <w:rsid w:val="002D1E7D"/>
    <w:rsid w:val="002D2BB1"/>
    <w:rsid w:val="002D5E51"/>
    <w:rsid w:val="002D5EB3"/>
    <w:rsid w:val="002D75EB"/>
    <w:rsid w:val="002E0320"/>
    <w:rsid w:val="002E11AF"/>
    <w:rsid w:val="002E14F0"/>
    <w:rsid w:val="002E37DD"/>
    <w:rsid w:val="002E3967"/>
    <w:rsid w:val="002E3BBF"/>
    <w:rsid w:val="002E5AEE"/>
    <w:rsid w:val="002E74BD"/>
    <w:rsid w:val="002F0654"/>
    <w:rsid w:val="002F1427"/>
    <w:rsid w:val="002F32A0"/>
    <w:rsid w:val="002F366D"/>
    <w:rsid w:val="002F4B46"/>
    <w:rsid w:val="002F5ADF"/>
    <w:rsid w:val="002F61D0"/>
    <w:rsid w:val="00300757"/>
    <w:rsid w:val="00300B07"/>
    <w:rsid w:val="00301EF9"/>
    <w:rsid w:val="00302D31"/>
    <w:rsid w:val="00304358"/>
    <w:rsid w:val="0030448A"/>
    <w:rsid w:val="00306211"/>
    <w:rsid w:val="00306CDE"/>
    <w:rsid w:val="00306EC2"/>
    <w:rsid w:val="0031034D"/>
    <w:rsid w:val="00312FC8"/>
    <w:rsid w:val="00313284"/>
    <w:rsid w:val="00315048"/>
    <w:rsid w:val="00316C66"/>
    <w:rsid w:val="003177EE"/>
    <w:rsid w:val="00317AE9"/>
    <w:rsid w:val="00323311"/>
    <w:rsid w:val="00323D0E"/>
    <w:rsid w:val="00324652"/>
    <w:rsid w:val="00324D65"/>
    <w:rsid w:val="003250F4"/>
    <w:rsid w:val="003263F3"/>
    <w:rsid w:val="00326576"/>
    <w:rsid w:val="00326FAA"/>
    <w:rsid w:val="003270F8"/>
    <w:rsid w:val="00327D6F"/>
    <w:rsid w:val="00330005"/>
    <w:rsid w:val="0033132D"/>
    <w:rsid w:val="0033167E"/>
    <w:rsid w:val="003325F6"/>
    <w:rsid w:val="00333172"/>
    <w:rsid w:val="00333963"/>
    <w:rsid w:val="003339FE"/>
    <w:rsid w:val="0033471D"/>
    <w:rsid w:val="0033550D"/>
    <w:rsid w:val="00335E25"/>
    <w:rsid w:val="0033669B"/>
    <w:rsid w:val="00336D1D"/>
    <w:rsid w:val="003372D3"/>
    <w:rsid w:val="00337E7A"/>
    <w:rsid w:val="0034052A"/>
    <w:rsid w:val="00340EC8"/>
    <w:rsid w:val="003416C1"/>
    <w:rsid w:val="00341E10"/>
    <w:rsid w:val="003441B5"/>
    <w:rsid w:val="00344ECD"/>
    <w:rsid w:val="003460F9"/>
    <w:rsid w:val="00346386"/>
    <w:rsid w:val="00350272"/>
    <w:rsid w:val="00352698"/>
    <w:rsid w:val="0035287E"/>
    <w:rsid w:val="00353415"/>
    <w:rsid w:val="0035456F"/>
    <w:rsid w:val="003551D9"/>
    <w:rsid w:val="00355D95"/>
    <w:rsid w:val="00355E8C"/>
    <w:rsid w:val="00355F4E"/>
    <w:rsid w:val="003561B5"/>
    <w:rsid w:val="0035795E"/>
    <w:rsid w:val="00360DB4"/>
    <w:rsid w:val="00360E46"/>
    <w:rsid w:val="00360F84"/>
    <w:rsid w:val="00361C0D"/>
    <w:rsid w:val="00361DD1"/>
    <w:rsid w:val="003629F9"/>
    <w:rsid w:val="00363990"/>
    <w:rsid w:val="00365363"/>
    <w:rsid w:val="00365E38"/>
    <w:rsid w:val="003660DA"/>
    <w:rsid w:val="00370688"/>
    <w:rsid w:val="003706FE"/>
    <w:rsid w:val="0037139E"/>
    <w:rsid w:val="00373506"/>
    <w:rsid w:val="00374921"/>
    <w:rsid w:val="00381CFF"/>
    <w:rsid w:val="00381FFF"/>
    <w:rsid w:val="003823E6"/>
    <w:rsid w:val="00383696"/>
    <w:rsid w:val="00383D5E"/>
    <w:rsid w:val="00383F1B"/>
    <w:rsid w:val="00384E8B"/>
    <w:rsid w:val="00384EE5"/>
    <w:rsid w:val="00384EF6"/>
    <w:rsid w:val="00385DB8"/>
    <w:rsid w:val="003867F5"/>
    <w:rsid w:val="00392128"/>
    <w:rsid w:val="0039293A"/>
    <w:rsid w:val="003931A4"/>
    <w:rsid w:val="00393517"/>
    <w:rsid w:val="00393797"/>
    <w:rsid w:val="00393FD0"/>
    <w:rsid w:val="003941B2"/>
    <w:rsid w:val="00394294"/>
    <w:rsid w:val="0039487B"/>
    <w:rsid w:val="00396FC9"/>
    <w:rsid w:val="003A0AB1"/>
    <w:rsid w:val="003A1560"/>
    <w:rsid w:val="003A1981"/>
    <w:rsid w:val="003A1C94"/>
    <w:rsid w:val="003A3400"/>
    <w:rsid w:val="003A5694"/>
    <w:rsid w:val="003A5C8E"/>
    <w:rsid w:val="003A62E8"/>
    <w:rsid w:val="003A6D0F"/>
    <w:rsid w:val="003B0A7E"/>
    <w:rsid w:val="003B2839"/>
    <w:rsid w:val="003B3533"/>
    <w:rsid w:val="003B420C"/>
    <w:rsid w:val="003B485E"/>
    <w:rsid w:val="003B5800"/>
    <w:rsid w:val="003C0243"/>
    <w:rsid w:val="003C119B"/>
    <w:rsid w:val="003C12CD"/>
    <w:rsid w:val="003C2971"/>
    <w:rsid w:val="003C37D0"/>
    <w:rsid w:val="003C3D15"/>
    <w:rsid w:val="003C5424"/>
    <w:rsid w:val="003C5634"/>
    <w:rsid w:val="003C6ED0"/>
    <w:rsid w:val="003C7C97"/>
    <w:rsid w:val="003D1C14"/>
    <w:rsid w:val="003D1EB9"/>
    <w:rsid w:val="003D2782"/>
    <w:rsid w:val="003D2A0D"/>
    <w:rsid w:val="003D2D13"/>
    <w:rsid w:val="003D3FCF"/>
    <w:rsid w:val="003D40E5"/>
    <w:rsid w:val="003D53ED"/>
    <w:rsid w:val="003D5A6F"/>
    <w:rsid w:val="003D601E"/>
    <w:rsid w:val="003D76D6"/>
    <w:rsid w:val="003D7909"/>
    <w:rsid w:val="003E160E"/>
    <w:rsid w:val="003E1F3C"/>
    <w:rsid w:val="003E2E6A"/>
    <w:rsid w:val="003E45C4"/>
    <w:rsid w:val="003E4DC7"/>
    <w:rsid w:val="003E549F"/>
    <w:rsid w:val="003E602E"/>
    <w:rsid w:val="003F0205"/>
    <w:rsid w:val="003F065F"/>
    <w:rsid w:val="003F08E7"/>
    <w:rsid w:val="003F0939"/>
    <w:rsid w:val="003F14E5"/>
    <w:rsid w:val="003F3F6E"/>
    <w:rsid w:val="003F61B2"/>
    <w:rsid w:val="003F7486"/>
    <w:rsid w:val="004020BD"/>
    <w:rsid w:val="004048B9"/>
    <w:rsid w:val="00406553"/>
    <w:rsid w:val="00407BDD"/>
    <w:rsid w:val="00407EA8"/>
    <w:rsid w:val="00410467"/>
    <w:rsid w:val="00413465"/>
    <w:rsid w:val="004152DB"/>
    <w:rsid w:val="00415B6F"/>
    <w:rsid w:val="00417CE5"/>
    <w:rsid w:val="004207E1"/>
    <w:rsid w:val="00420A50"/>
    <w:rsid w:val="00421514"/>
    <w:rsid w:val="00421CCA"/>
    <w:rsid w:val="00422F9E"/>
    <w:rsid w:val="0042445C"/>
    <w:rsid w:val="00424B26"/>
    <w:rsid w:val="004252A8"/>
    <w:rsid w:val="0042548F"/>
    <w:rsid w:val="004254E2"/>
    <w:rsid w:val="004274A7"/>
    <w:rsid w:val="0043355D"/>
    <w:rsid w:val="0043382D"/>
    <w:rsid w:val="004343C4"/>
    <w:rsid w:val="00436E45"/>
    <w:rsid w:val="004370CE"/>
    <w:rsid w:val="004376E4"/>
    <w:rsid w:val="00437941"/>
    <w:rsid w:val="00440E55"/>
    <w:rsid w:val="00441597"/>
    <w:rsid w:val="004433CF"/>
    <w:rsid w:val="00443A63"/>
    <w:rsid w:val="00443EF7"/>
    <w:rsid w:val="004446DA"/>
    <w:rsid w:val="004460BD"/>
    <w:rsid w:val="004504D1"/>
    <w:rsid w:val="00451295"/>
    <w:rsid w:val="00452297"/>
    <w:rsid w:val="004559F1"/>
    <w:rsid w:val="00457BA4"/>
    <w:rsid w:val="0046108A"/>
    <w:rsid w:val="004631BF"/>
    <w:rsid w:val="004654C6"/>
    <w:rsid w:val="00465F79"/>
    <w:rsid w:val="00466CCB"/>
    <w:rsid w:val="00467AA8"/>
    <w:rsid w:val="00472BC9"/>
    <w:rsid w:val="00472F80"/>
    <w:rsid w:val="00473642"/>
    <w:rsid w:val="004737C3"/>
    <w:rsid w:val="004744F5"/>
    <w:rsid w:val="004750B4"/>
    <w:rsid w:val="0048025E"/>
    <w:rsid w:val="004817A0"/>
    <w:rsid w:val="00481E14"/>
    <w:rsid w:val="004820EA"/>
    <w:rsid w:val="0048211B"/>
    <w:rsid w:val="00483008"/>
    <w:rsid w:val="004839C0"/>
    <w:rsid w:val="0048461F"/>
    <w:rsid w:val="00484955"/>
    <w:rsid w:val="00484F0D"/>
    <w:rsid w:val="00486A0C"/>
    <w:rsid w:val="00486B10"/>
    <w:rsid w:val="004875B4"/>
    <w:rsid w:val="00490304"/>
    <w:rsid w:val="00491799"/>
    <w:rsid w:val="004923FC"/>
    <w:rsid w:val="00492FCD"/>
    <w:rsid w:val="004948EE"/>
    <w:rsid w:val="00494E60"/>
    <w:rsid w:val="00496203"/>
    <w:rsid w:val="00496CEC"/>
    <w:rsid w:val="00497048"/>
    <w:rsid w:val="00497965"/>
    <w:rsid w:val="004A13AC"/>
    <w:rsid w:val="004A1565"/>
    <w:rsid w:val="004A1A4A"/>
    <w:rsid w:val="004A2111"/>
    <w:rsid w:val="004A24DB"/>
    <w:rsid w:val="004A5F71"/>
    <w:rsid w:val="004A6770"/>
    <w:rsid w:val="004A7238"/>
    <w:rsid w:val="004A74B5"/>
    <w:rsid w:val="004A7F64"/>
    <w:rsid w:val="004B014A"/>
    <w:rsid w:val="004B15F9"/>
    <w:rsid w:val="004B2E7E"/>
    <w:rsid w:val="004B4515"/>
    <w:rsid w:val="004B6D4C"/>
    <w:rsid w:val="004B701E"/>
    <w:rsid w:val="004B78A4"/>
    <w:rsid w:val="004B7AD5"/>
    <w:rsid w:val="004C3E2F"/>
    <w:rsid w:val="004C51A9"/>
    <w:rsid w:val="004C5236"/>
    <w:rsid w:val="004C6195"/>
    <w:rsid w:val="004D0522"/>
    <w:rsid w:val="004D18DC"/>
    <w:rsid w:val="004D29CE"/>
    <w:rsid w:val="004D3E46"/>
    <w:rsid w:val="004D47B7"/>
    <w:rsid w:val="004D5B78"/>
    <w:rsid w:val="004D6AB2"/>
    <w:rsid w:val="004D7A6F"/>
    <w:rsid w:val="004D7C30"/>
    <w:rsid w:val="004E065C"/>
    <w:rsid w:val="004E152F"/>
    <w:rsid w:val="004E3383"/>
    <w:rsid w:val="004E48CE"/>
    <w:rsid w:val="004E4C5D"/>
    <w:rsid w:val="004E76B1"/>
    <w:rsid w:val="004E7DEB"/>
    <w:rsid w:val="004F0FCC"/>
    <w:rsid w:val="004F1A1A"/>
    <w:rsid w:val="004F211D"/>
    <w:rsid w:val="004F30FC"/>
    <w:rsid w:val="004F37B3"/>
    <w:rsid w:val="004F3CA7"/>
    <w:rsid w:val="004F3D16"/>
    <w:rsid w:val="004F57FB"/>
    <w:rsid w:val="004F5FD5"/>
    <w:rsid w:val="004F6F63"/>
    <w:rsid w:val="00501919"/>
    <w:rsid w:val="00501B72"/>
    <w:rsid w:val="0050275B"/>
    <w:rsid w:val="00505C1A"/>
    <w:rsid w:val="00506E74"/>
    <w:rsid w:val="00506F16"/>
    <w:rsid w:val="00510D29"/>
    <w:rsid w:val="0051148A"/>
    <w:rsid w:val="005121D7"/>
    <w:rsid w:val="00513548"/>
    <w:rsid w:val="00513BE9"/>
    <w:rsid w:val="00515586"/>
    <w:rsid w:val="00515759"/>
    <w:rsid w:val="00516CF0"/>
    <w:rsid w:val="00520347"/>
    <w:rsid w:val="00520B1B"/>
    <w:rsid w:val="0052105B"/>
    <w:rsid w:val="005214B6"/>
    <w:rsid w:val="00521F7D"/>
    <w:rsid w:val="00522C7E"/>
    <w:rsid w:val="00523848"/>
    <w:rsid w:val="005256E4"/>
    <w:rsid w:val="00526335"/>
    <w:rsid w:val="00526E0B"/>
    <w:rsid w:val="00527203"/>
    <w:rsid w:val="00527787"/>
    <w:rsid w:val="00530567"/>
    <w:rsid w:val="005408C0"/>
    <w:rsid w:val="0054235E"/>
    <w:rsid w:val="0054256F"/>
    <w:rsid w:val="005425AC"/>
    <w:rsid w:val="00542D43"/>
    <w:rsid w:val="00543828"/>
    <w:rsid w:val="00543A67"/>
    <w:rsid w:val="005452E2"/>
    <w:rsid w:val="005459D5"/>
    <w:rsid w:val="00546F48"/>
    <w:rsid w:val="00547C49"/>
    <w:rsid w:val="00552864"/>
    <w:rsid w:val="00556D90"/>
    <w:rsid w:val="00556E93"/>
    <w:rsid w:val="00557055"/>
    <w:rsid w:val="005572E8"/>
    <w:rsid w:val="00557878"/>
    <w:rsid w:val="00557ABE"/>
    <w:rsid w:val="00557ADD"/>
    <w:rsid w:val="005618A2"/>
    <w:rsid w:val="0056199A"/>
    <w:rsid w:val="00564609"/>
    <w:rsid w:val="00564F1C"/>
    <w:rsid w:val="00566801"/>
    <w:rsid w:val="00567772"/>
    <w:rsid w:val="00567816"/>
    <w:rsid w:val="00567E55"/>
    <w:rsid w:val="0057138A"/>
    <w:rsid w:val="0057283F"/>
    <w:rsid w:val="005731E8"/>
    <w:rsid w:val="00573C80"/>
    <w:rsid w:val="005747A6"/>
    <w:rsid w:val="00575174"/>
    <w:rsid w:val="005754CB"/>
    <w:rsid w:val="00575DBE"/>
    <w:rsid w:val="00576963"/>
    <w:rsid w:val="005808F7"/>
    <w:rsid w:val="00580F7C"/>
    <w:rsid w:val="0058107D"/>
    <w:rsid w:val="00583FE0"/>
    <w:rsid w:val="00585A68"/>
    <w:rsid w:val="00586CB3"/>
    <w:rsid w:val="00591E5E"/>
    <w:rsid w:val="005922E2"/>
    <w:rsid w:val="00592A25"/>
    <w:rsid w:val="00592A9C"/>
    <w:rsid w:val="00593980"/>
    <w:rsid w:val="00593DFC"/>
    <w:rsid w:val="005966FC"/>
    <w:rsid w:val="005977F3"/>
    <w:rsid w:val="00597991"/>
    <w:rsid w:val="00597D35"/>
    <w:rsid w:val="005A1BFC"/>
    <w:rsid w:val="005A2746"/>
    <w:rsid w:val="005A3DE8"/>
    <w:rsid w:val="005A3E8E"/>
    <w:rsid w:val="005A46D7"/>
    <w:rsid w:val="005A503C"/>
    <w:rsid w:val="005A62A0"/>
    <w:rsid w:val="005A7796"/>
    <w:rsid w:val="005B0096"/>
    <w:rsid w:val="005B0765"/>
    <w:rsid w:val="005B1BBF"/>
    <w:rsid w:val="005B1FAE"/>
    <w:rsid w:val="005B1FBF"/>
    <w:rsid w:val="005B25A0"/>
    <w:rsid w:val="005B5289"/>
    <w:rsid w:val="005B57F7"/>
    <w:rsid w:val="005B6B3B"/>
    <w:rsid w:val="005B6F93"/>
    <w:rsid w:val="005C023D"/>
    <w:rsid w:val="005C056D"/>
    <w:rsid w:val="005C167E"/>
    <w:rsid w:val="005C196B"/>
    <w:rsid w:val="005C2271"/>
    <w:rsid w:val="005C3FCB"/>
    <w:rsid w:val="005C47B3"/>
    <w:rsid w:val="005C6B0E"/>
    <w:rsid w:val="005C7EB9"/>
    <w:rsid w:val="005D229F"/>
    <w:rsid w:val="005D3B31"/>
    <w:rsid w:val="005D4200"/>
    <w:rsid w:val="005D5015"/>
    <w:rsid w:val="005D5B32"/>
    <w:rsid w:val="005D6142"/>
    <w:rsid w:val="005D6EA0"/>
    <w:rsid w:val="005E006D"/>
    <w:rsid w:val="005E1693"/>
    <w:rsid w:val="005E2553"/>
    <w:rsid w:val="005E287F"/>
    <w:rsid w:val="005E2AA9"/>
    <w:rsid w:val="005E3D54"/>
    <w:rsid w:val="005E5519"/>
    <w:rsid w:val="005E705D"/>
    <w:rsid w:val="005F0A67"/>
    <w:rsid w:val="005F0D77"/>
    <w:rsid w:val="005F4B96"/>
    <w:rsid w:val="005F71D9"/>
    <w:rsid w:val="006009AF"/>
    <w:rsid w:val="00601E38"/>
    <w:rsid w:val="00602EDA"/>
    <w:rsid w:val="00602FB5"/>
    <w:rsid w:val="006051E9"/>
    <w:rsid w:val="006065D3"/>
    <w:rsid w:val="0060671D"/>
    <w:rsid w:val="0060735E"/>
    <w:rsid w:val="00607699"/>
    <w:rsid w:val="00607D35"/>
    <w:rsid w:val="00610DE7"/>
    <w:rsid w:val="00612F03"/>
    <w:rsid w:val="0061306D"/>
    <w:rsid w:val="00613B61"/>
    <w:rsid w:val="00614476"/>
    <w:rsid w:val="00614773"/>
    <w:rsid w:val="00616EE5"/>
    <w:rsid w:val="006207C4"/>
    <w:rsid w:val="00621F78"/>
    <w:rsid w:val="00623B5C"/>
    <w:rsid w:val="00623C24"/>
    <w:rsid w:val="00624EF3"/>
    <w:rsid w:val="00625076"/>
    <w:rsid w:val="00626CBA"/>
    <w:rsid w:val="00626E68"/>
    <w:rsid w:val="00627D9F"/>
    <w:rsid w:val="00630F39"/>
    <w:rsid w:val="00631856"/>
    <w:rsid w:val="006320AF"/>
    <w:rsid w:val="00633F7D"/>
    <w:rsid w:val="0063441E"/>
    <w:rsid w:val="006354E5"/>
    <w:rsid w:val="00637519"/>
    <w:rsid w:val="00640F83"/>
    <w:rsid w:val="00641AA3"/>
    <w:rsid w:val="00644339"/>
    <w:rsid w:val="006466CC"/>
    <w:rsid w:val="00652C13"/>
    <w:rsid w:val="00652D3F"/>
    <w:rsid w:val="00653354"/>
    <w:rsid w:val="006533BF"/>
    <w:rsid w:val="00654069"/>
    <w:rsid w:val="0065583B"/>
    <w:rsid w:val="00656872"/>
    <w:rsid w:val="00656AAC"/>
    <w:rsid w:val="0065705A"/>
    <w:rsid w:val="00657688"/>
    <w:rsid w:val="006577B0"/>
    <w:rsid w:val="0066034F"/>
    <w:rsid w:val="006611E6"/>
    <w:rsid w:val="006702E6"/>
    <w:rsid w:val="00670A7C"/>
    <w:rsid w:val="00672FD9"/>
    <w:rsid w:val="00673222"/>
    <w:rsid w:val="006747CF"/>
    <w:rsid w:val="00677309"/>
    <w:rsid w:val="00680D8C"/>
    <w:rsid w:val="00681172"/>
    <w:rsid w:val="006818BE"/>
    <w:rsid w:val="0068196E"/>
    <w:rsid w:val="00682C52"/>
    <w:rsid w:val="00683E4D"/>
    <w:rsid w:val="00684B84"/>
    <w:rsid w:val="00684E79"/>
    <w:rsid w:val="0068511D"/>
    <w:rsid w:val="00685E1E"/>
    <w:rsid w:val="0068711C"/>
    <w:rsid w:val="006900CE"/>
    <w:rsid w:val="006901DF"/>
    <w:rsid w:val="006901F6"/>
    <w:rsid w:val="0069041A"/>
    <w:rsid w:val="006928AE"/>
    <w:rsid w:val="00692C0D"/>
    <w:rsid w:val="006945FD"/>
    <w:rsid w:val="0069520C"/>
    <w:rsid w:val="006952B8"/>
    <w:rsid w:val="00695B61"/>
    <w:rsid w:val="00696C09"/>
    <w:rsid w:val="006A0E24"/>
    <w:rsid w:val="006A25F2"/>
    <w:rsid w:val="006A31E3"/>
    <w:rsid w:val="006A356E"/>
    <w:rsid w:val="006A5003"/>
    <w:rsid w:val="006A5162"/>
    <w:rsid w:val="006A6D7A"/>
    <w:rsid w:val="006A74B8"/>
    <w:rsid w:val="006B0189"/>
    <w:rsid w:val="006B0AE8"/>
    <w:rsid w:val="006B0DC2"/>
    <w:rsid w:val="006B0F35"/>
    <w:rsid w:val="006B1E79"/>
    <w:rsid w:val="006B3F73"/>
    <w:rsid w:val="006B4EF5"/>
    <w:rsid w:val="006B5343"/>
    <w:rsid w:val="006B58ED"/>
    <w:rsid w:val="006B5AA4"/>
    <w:rsid w:val="006B7635"/>
    <w:rsid w:val="006B7DC6"/>
    <w:rsid w:val="006C156A"/>
    <w:rsid w:val="006C1AEE"/>
    <w:rsid w:val="006C1F24"/>
    <w:rsid w:val="006C22AF"/>
    <w:rsid w:val="006C2B1D"/>
    <w:rsid w:val="006C2FD9"/>
    <w:rsid w:val="006C3D07"/>
    <w:rsid w:val="006C3F11"/>
    <w:rsid w:val="006C4107"/>
    <w:rsid w:val="006C4BC5"/>
    <w:rsid w:val="006C4DDE"/>
    <w:rsid w:val="006C54FB"/>
    <w:rsid w:val="006C658D"/>
    <w:rsid w:val="006C752D"/>
    <w:rsid w:val="006D1243"/>
    <w:rsid w:val="006D12A4"/>
    <w:rsid w:val="006D1746"/>
    <w:rsid w:val="006D3A8B"/>
    <w:rsid w:val="006D5193"/>
    <w:rsid w:val="006D6D6F"/>
    <w:rsid w:val="006D76CB"/>
    <w:rsid w:val="006D7A6D"/>
    <w:rsid w:val="006D7D7A"/>
    <w:rsid w:val="006E03E6"/>
    <w:rsid w:val="006E0891"/>
    <w:rsid w:val="006E19E8"/>
    <w:rsid w:val="006E2118"/>
    <w:rsid w:val="006E2ED9"/>
    <w:rsid w:val="006E31BC"/>
    <w:rsid w:val="006E327C"/>
    <w:rsid w:val="006E55FC"/>
    <w:rsid w:val="006E6DD6"/>
    <w:rsid w:val="006F04D0"/>
    <w:rsid w:val="006F09CE"/>
    <w:rsid w:val="006F1424"/>
    <w:rsid w:val="006F2075"/>
    <w:rsid w:val="006F3794"/>
    <w:rsid w:val="006F3F0D"/>
    <w:rsid w:val="006F5714"/>
    <w:rsid w:val="006F5F0D"/>
    <w:rsid w:val="00700000"/>
    <w:rsid w:val="00700A8B"/>
    <w:rsid w:val="00701BD8"/>
    <w:rsid w:val="00703F14"/>
    <w:rsid w:val="0070426C"/>
    <w:rsid w:val="007069D8"/>
    <w:rsid w:val="00707291"/>
    <w:rsid w:val="00707929"/>
    <w:rsid w:val="007102B5"/>
    <w:rsid w:val="00710655"/>
    <w:rsid w:val="0071080D"/>
    <w:rsid w:val="0071098B"/>
    <w:rsid w:val="00711654"/>
    <w:rsid w:val="007122FB"/>
    <w:rsid w:val="007123F4"/>
    <w:rsid w:val="00713074"/>
    <w:rsid w:val="0071316F"/>
    <w:rsid w:val="0071448C"/>
    <w:rsid w:val="007164AD"/>
    <w:rsid w:val="00716A1D"/>
    <w:rsid w:val="00717342"/>
    <w:rsid w:val="00720558"/>
    <w:rsid w:val="00723D61"/>
    <w:rsid w:val="0072570E"/>
    <w:rsid w:val="00725833"/>
    <w:rsid w:val="00725D6B"/>
    <w:rsid w:val="007272D1"/>
    <w:rsid w:val="00730678"/>
    <w:rsid w:val="00730988"/>
    <w:rsid w:val="00730DCB"/>
    <w:rsid w:val="00731019"/>
    <w:rsid w:val="007334C9"/>
    <w:rsid w:val="007337E2"/>
    <w:rsid w:val="007356D5"/>
    <w:rsid w:val="0073650B"/>
    <w:rsid w:val="00737B4E"/>
    <w:rsid w:val="00741623"/>
    <w:rsid w:val="00741782"/>
    <w:rsid w:val="007439BF"/>
    <w:rsid w:val="00743A5A"/>
    <w:rsid w:val="00743F8B"/>
    <w:rsid w:val="007441C2"/>
    <w:rsid w:val="0074430F"/>
    <w:rsid w:val="007447D7"/>
    <w:rsid w:val="00744CEB"/>
    <w:rsid w:val="007450F9"/>
    <w:rsid w:val="00746840"/>
    <w:rsid w:val="00746BF7"/>
    <w:rsid w:val="00746C4A"/>
    <w:rsid w:val="0074710A"/>
    <w:rsid w:val="007471AC"/>
    <w:rsid w:val="0075039C"/>
    <w:rsid w:val="00750D32"/>
    <w:rsid w:val="00750E34"/>
    <w:rsid w:val="007511D3"/>
    <w:rsid w:val="007512E0"/>
    <w:rsid w:val="00753C5D"/>
    <w:rsid w:val="00753E40"/>
    <w:rsid w:val="007548C9"/>
    <w:rsid w:val="007557A6"/>
    <w:rsid w:val="00757723"/>
    <w:rsid w:val="00757EAC"/>
    <w:rsid w:val="007600CC"/>
    <w:rsid w:val="007608D8"/>
    <w:rsid w:val="00761273"/>
    <w:rsid w:val="007614E6"/>
    <w:rsid w:val="00763477"/>
    <w:rsid w:val="00764123"/>
    <w:rsid w:val="00764D31"/>
    <w:rsid w:val="00764E87"/>
    <w:rsid w:val="00764F1B"/>
    <w:rsid w:val="00766DE1"/>
    <w:rsid w:val="0077062F"/>
    <w:rsid w:val="00771145"/>
    <w:rsid w:val="007711F6"/>
    <w:rsid w:val="007717FF"/>
    <w:rsid w:val="0077196A"/>
    <w:rsid w:val="00771B59"/>
    <w:rsid w:val="00772A79"/>
    <w:rsid w:val="007753C9"/>
    <w:rsid w:val="00775FAF"/>
    <w:rsid w:val="00776009"/>
    <w:rsid w:val="0077609E"/>
    <w:rsid w:val="00776E03"/>
    <w:rsid w:val="0077740E"/>
    <w:rsid w:val="00777F68"/>
    <w:rsid w:val="00781CA9"/>
    <w:rsid w:val="00783D6B"/>
    <w:rsid w:val="00784FA5"/>
    <w:rsid w:val="007870C0"/>
    <w:rsid w:val="00787F39"/>
    <w:rsid w:val="00791B9C"/>
    <w:rsid w:val="00791C0D"/>
    <w:rsid w:val="00792793"/>
    <w:rsid w:val="007928FB"/>
    <w:rsid w:val="00792950"/>
    <w:rsid w:val="00793104"/>
    <w:rsid w:val="00794502"/>
    <w:rsid w:val="007964F2"/>
    <w:rsid w:val="00796B38"/>
    <w:rsid w:val="00797D61"/>
    <w:rsid w:val="007A0294"/>
    <w:rsid w:val="007A1267"/>
    <w:rsid w:val="007A1630"/>
    <w:rsid w:val="007A376F"/>
    <w:rsid w:val="007A3888"/>
    <w:rsid w:val="007A396E"/>
    <w:rsid w:val="007A4B52"/>
    <w:rsid w:val="007A506E"/>
    <w:rsid w:val="007A5E97"/>
    <w:rsid w:val="007A66CF"/>
    <w:rsid w:val="007A675C"/>
    <w:rsid w:val="007B0195"/>
    <w:rsid w:val="007B2084"/>
    <w:rsid w:val="007B22A3"/>
    <w:rsid w:val="007B2C38"/>
    <w:rsid w:val="007B48FC"/>
    <w:rsid w:val="007B54C8"/>
    <w:rsid w:val="007B5707"/>
    <w:rsid w:val="007B5C06"/>
    <w:rsid w:val="007B5D2F"/>
    <w:rsid w:val="007B65AB"/>
    <w:rsid w:val="007B7128"/>
    <w:rsid w:val="007B7AF8"/>
    <w:rsid w:val="007C1BB0"/>
    <w:rsid w:val="007C2EB2"/>
    <w:rsid w:val="007C3004"/>
    <w:rsid w:val="007C33D5"/>
    <w:rsid w:val="007C43FE"/>
    <w:rsid w:val="007C4C6E"/>
    <w:rsid w:val="007C7252"/>
    <w:rsid w:val="007C733F"/>
    <w:rsid w:val="007C7785"/>
    <w:rsid w:val="007C7FBE"/>
    <w:rsid w:val="007D044B"/>
    <w:rsid w:val="007D04A3"/>
    <w:rsid w:val="007D1973"/>
    <w:rsid w:val="007D1A1D"/>
    <w:rsid w:val="007D1DA7"/>
    <w:rsid w:val="007D4A02"/>
    <w:rsid w:val="007D4F4E"/>
    <w:rsid w:val="007D580A"/>
    <w:rsid w:val="007D60E9"/>
    <w:rsid w:val="007D627B"/>
    <w:rsid w:val="007D6503"/>
    <w:rsid w:val="007D7CF2"/>
    <w:rsid w:val="007E09D3"/>
    <w:rsid w:val="007E1E19"/>
    <w:rsid w:val="007E2C21"/>
    <w:rsid w:val="007E2DB3"/>
    <w:rsid w:val="007E31BA"/>
    <w:rsid w:val="007E3241"/>
    <w:rsid w:val="007E3C93"/>
    <w:rsid w:val="007E4662"/>
    <w:rsid w:val="007E4734"/>
    <w:rsid w:val="007E4AA7"/>
    <w:rsid w:val="007E4AE8"/>
    <w:rsid w:val="007E4FFB"/>
    <w:rsid w:val="007E5B45"/>
    <w:rsid w:val="007E7E46"/>
    <w:rsid w:val="007F1229"/>
    <w:rsid w:val="007F1338"/>
    <w:rsid w:val="007F50A6"/>
    <w:rsid w:val="007F6414"/>
    <w:rsid w:val="007F6A7A"/>
    <w:rsid w:val="007F6AA9"/>
    <w:rsid w:val="007F711C"/>
    <w:rsid w:val="007F769C"/>
    <w:rsid w:val="00801B9C"/>
    <w:rsid w:val="00801E64"/>
    <w:rsid w:val="008023AB"/>
    <w:rsid w:val="00802466"/>
    <w:rsid w:val="00803C19"/>
    <w:rsid w:val="0080423B"/>
    <w:rsid w:val="00804F9C"/>
    <w:rsid w:val="00805B59"/>
    <w:rsid w:val="00805E1B"/>
    <w:rsid w:val="0080661A"/>
    <w:rsid w:val="008114BD"/>
    <w:rsid w:val="00812544"/>
    <w:rsid w:val="00812BAD"/>
    <w:rsid w:val="00813968"/>
    <w:rsid w:val="008143F3"/>
    <w:rsid w:val="00814A93"/>
    <w:rsid w:val="00817897"/>
    <w:rsid w:val="00817F95"/>
    <w:rsid w:val="0082189D"/>
    <w:rsid w:val="00822907"/>
    <w:rsid w:val="00823E3F"/>
    <w:rsid w:val="00824D67"/>
    <w:rsid w:val="00826C42"/>
    <w:rsid w:val="00826ED5"/>
    <w:rsid w:val="008277DE"/>
    <w:rsid w:val="00827DE6"/>
    <w:rsid w:val="00830176"/>
    <w:rsid w:val="00830672"/>
    <w:rsid w:val="00831459"/>
    <w:rsid w:val="00831853"/>
    <w:rsid w:val="008331CE"/>
    <w:rsid w:val="0083338A"/>
    <w:rsid w:val="00835EB9"/>
    <w:rsid w:val="00836F54"/>
    <w:rsid w:val="00842B3D"/>
    <w:rsid w:val="0084381B"/>
    <w:rsid w:val="0084395D"/>
    <w:rsid w:val="00845CC5"/>
    <w:rsid w:val="008462F2"/>
    <w:rsid w:val="00847615"/>
    <w:rsid w:val="008533E4"/>
    <w:rsid w:val="00854F92"/>
    <w:rsid w:val="00855239"/>
    <w:rsid w:val="00855988"/>
    <w:rsid w:val="00855AE2"/>
    <w:rsid w:val="008606E5"/>
    <w:rsid w:val="00862604"/>
    <w:rsid w:val="00863399"/>
    <w:rsid w:val="0086364D"/>
    <w:rsid w:val="00864943"/>
    <w:rsid w:val="00864CC0"/>
    <w:rsid w:val="00865EAB"/>
    <w:rsid w:val="008706AC"/>
    <w:rsid w:val="00873E00"/>
    <w:rsid w:val="0087553F"/>
    <w:rsid w:val="00875DC5"/>
    <w:rsid w:val="008766DF"/>
    <w:rsid w:val="00877614"/>
    <w:rsid w:val="008810E5"/>
    <w:rsid w:val="00881882"/>
    <w:rsid w:val="00881E7D"/>
    <w:rsid w:val="00885847"/>
    <w:rsid w:val="00885E09"/>
    <w:rsid w:val="0089081A"/>
    <w:rsid w:val="00890B5D"/>
    <w:rsid w:val="00890F85"/>
    <w:rsid w:val="00891CF4"/>
    <w:rsid w:val="0089202F"/>
    <w:rsid w:val="00893B86"/>
    <w:rsid w:val="0089441B"/>
    <w:rsid w:val="00894524"/>
    <w:rsid w:val="008951EB"/>
    <w:rsid w:val="00895BDA"/>
    <w:rsid w:val="00896036"/>
    <w:rsid w:val="00897B72"/>
    <w:rsid w:val="008A20D9"/>
    <w:rsid w:val="008A24F1"/>
    <w:rsid w:val="008A3395"/>
    <w:rsid w:val="008A3E64"/>
    <w:rsid w:val="008A6663"/>
    <w:rsid w:val="008B0D28"/>
    <w:rsid w:val="008B34D8"/>
    <w:rsid w:val="008B4F8B"/>
    <w:rsid w:val="008B5AD4"/>
    <w:rsid w:val="008B64DE"/>
    <w:rsid w:val="008B6A29"/>
    <w:rsid w:val="008C0EC7"/>
    <w:rsid w:val="008C15B6"/>
    <w:rsid w:val="008C169C"/>
    <w:rsid w:val="008C3CA6"/>
    <w:rsid w:val="008C4203"/>
    <w:rsid w:val="008C52AD"/>
    <w:rsid w:val="008C6A5B"/>
    <w:rsid w:val="008C6D75"/>
    <w:rsid w:val="008C7EBB"/>
    <w:rsid w:val="008D1595"/>
    <w:rsid w:val="008D348A"/>
    <w:rsid w:val="008D3BC4"/>
    <w:rsid w:val="008D4607"/>
    <w:rsid w:val="008E0D8B"/>
    <w:rsid w:val="008E1029"/>
    <w:rsid w:val="008E17A3"/>
    <w:rsid w:val="008E1AD2"/>
    <w:rsid w:val="008E1DA7"/>
    <w:rsid w:val="008E3A70"/>
    <w:rsid w:val="008E58D6"/>
    <w:rsid w:val="008E64D3"/>
    <w:rsid w:val="008E71A6"/>
    <w:rsid w:val="008E72D6"/>
    <w:rsid w:val="008E7F07"/>
    <w:rsid w:val="008F0717"/>
    <w:rsid w:val="008F11B9"/>
    <w:rsid w:val="008F172F"/>
    <w:rsid w:val="008F1AA8"/>
    <w:rsid w:val="008F3BF6"/>
    <w:rsid w:val="008F3FC1"/>
    <w:rsid w:val="008F44BB"/>
    <w:rsid w:val="008F4A1A"/>
    <w:rsid w:val="008F5E9F"/>
    <w:rsid w:val="008F603D"/>
    <w:rsid w:val="008F7A8B"/>
    <w:rsid w:val="00900456"/>
    <w:rsid w:val="00903642"/>
    <w:rsid w:val="0090617B"/>
    <w:rsid w:val="00907A91"/>
    <w:rsid w:val="00910CC6"/>
    <w:rsid w:val="00911282"/>
    <w:rsid w:val="0091133F"/>
    <w:rsid w:val="00912F6A"/>
    <w:rsid w:val="009143B7"/>
    <w:rsid w:val="00914B6B"/>
    <w:rsid w:val="00915072"/>
    <w:rsid w:val="009206E8"/>
    <w:rsid w:val="00921583"/>
    <w:rsid w:val="00922B28"/>
    <w:rsid w:val="00926705"/>
    <w:rsid w:val="00926B52"/>
    <w:rsid w:val="00931235"/>
    <w:rsid w:val="00932464"/>
    <w:rsid w:val="00935A3D"/>
    <w:rsid w:val="009364A2"/>
    <w:rsid w:val="009366A6"/>
    <w:rsid w:val="00940FCB"/>
    <w:rsid w:val="00941363"/>
    <w:rsid w:val="00941ED5"/>
    <w:rsid w:val="00942CDB"/>
    <w:rsid w:val="009431E6"/>
    <w:rsid w:val="00944DE0"/>
    <w:rsid w:val="00947100"/>
    <w:rsid w:val="00947FC4"/>
    <w:rsid w:val="0095069C"/>
    <w:rsid w:val="00950B8D"/>
    <w:rsid w:val="00950EE0"/>
    <w:rsid w:val="009516BD"/>
    <w:rsid w:val="009520B4"/>
    <w:rsid w:val="009548A6"/>
    <w:rsid w:val="009550FF"/>
    <w:rsid w:val="009551DD"/>
    <w:rsid w:val="00955DBC"/>
    <w:rsid w:val="009628BE"/>
    <w:rsid w:val="00962BD2"/>
    <w:rsid w:val="00963841"/>
    <w:rsid w:val="00963999"/>
    <w:rsid w:val="00964FFF"/>
    <w:rsid w:val="00966E3B"/>
    <w:rsid w:val="0096726F"/>
    <w:rsid w:val="009715BE"/>
    <w:rsid w:val="00972465"/>
    <w:rsid w:val="0097550D"/>
    <w:rsid w:val="00975608"/>
    <w:rsid w:val="009756D7"/>
    <w:rsid w:val="00975822"/>
    <w:rsid w:val="009758FD"/>
    <w:rsid w:val="00977515"/>
    <w:rsid w:val="009779DC"/>
    <w:rsid w:val="009815B9"/>
    <w:rsid w:val="00982A79"/>
    <w:rsid w:val="009840FD"/>
    <w:rsid w:val="00984609"/>
    <w:rsid w:val="00984FDE"/>
    <w:rsid w:val="00985306"/>
    <w:rsid w:val="009855BB"/>
    <w:rsid w:val="00986976"/>
    <w:rsid w:val="00986C57"/>
    <w:rsid w:val="009909D9"/>
    <w:rsid w:val="00990B3C"/>
    <w:rsid w:val="0099289E"/>
    <w:rsid w:val="00993E1C"/>
    <w:rsid w:val="0099552C"/>
    <w:rsid w:val="0099604B"/>
    <w:rsid w:val="0099627B"/>
    <w:rsid w:val="009A513C"/>
    <w:rsid w:val="009A6BC2"/>
    <w:rsid w:val="009A6C1F"/>
    <w:rsid w:val="009A79F5"/>
    <w:rsid w:val="009A7C97"/>
    <w:rsid w:val="009A7E27"/>
    <w:rsid w:val="009B159C"/>
    <w:rsid w:val="009B17F9"/>
    <w:rsid w:val="009B2089"/>
    <w:rsid w:val="009B5323"/>
    <w:rsid w:val="009B61B7"/>
    <w:rsid w:val="009B6941"/>
    <w:rsid w:val="009B6F54"/>
    <w:rsid w:val="009B7A07"/>
    <w:rsid w:val="009C02BF"/>
    <w:rsid w:val="009C5599"/>
    <w:rsid w:val="009D092B"/>
    <w:rsid w:val="009D0F52"/>
    <w:rsid w:val="009D241B"/>
    <w:rsid w:val="009D30BF"/>
    <w:rsid w:val="009D35EC"/>
    <w:rsid w:val="009D3992"/>
    <w:rsid w:val="009D41A3"/>
    <w:rsid w:val="009D6932"/>
    <w:rsid w:val="009D708D"/>
    <w:rsid w:val="009E13F6"/>
    <w:rsid w:val="009E1AAE"/>
    <w:rsid w:val="009E320E"/>
    <w:rsid w:val="009E3520"/>
    <w:rsid w:val="009E3647"/>
    <w:rsid w:val="009E3A8F"/>
    <w:rsid w:val="009E5F6E"/>
    <w:rsid w:val="009E6860"/>
    <w:rsid w:val="009E7577"/>
    <w:rsid w:val="009E7B4B"/>
    <w:rsid w:val="009E7EC1"/>
    <w:rsid w:val="009F00EC"/>
    <w:rsid w:val="009F1E3F"/>
    <w:rsid w:val="009F3DFC"/>
    <w:rsid w:val="009F42AA"/>
    <w:rsid w:val="009F4C60"/>
    <w:rsid w:val="009F5071"/>
    <w:rsid w:val="009F687B"/>
    <w:rsid w:val="009F7FAA"/>
    <w:rsid w:val="00A00435"/>
    <w:rsid w:val="00A019F0"/>
    <w:rsid w:val="00A021C7"/>
    <w:rsid w:val="00A02B40"/>
    <w:rsid w:val="00A02F5E"/>
    <w:rsid w:val="00A032F9"/>
    <w:rsid w:val="00A0412F"/>
    <w:rsid w:val="00A04EB6"/>
    <w:rsid w:val="00A05810"/>
    <w:rsid w:val="00A05BC2"/>
    <w:rsid w:val="00A06E07"/>
    <w:rsid w:val="00A07A9E"/>
    <w:rsid w:val="00A107BC"/>
    <w:rsid w:val="00A109DF"/>
    <w:rsid w:val="00A119F2"/>
    <w:rsid w:val="00A12411"/>
    <w:rsid w:val="00A13F85"/>
    <w:rsid w:val="00A146A9"/>
    <w:rsid w:val="00A16E41"/>
    <w:rsid w:val="00A17725"/>
    <w:rsid w:val="00A2014D"/>
    <w:rsid w:val="00A2085A"/>
    <w:rsid w:val="00A232AB"/>
    <w:rsid w:val="00A23374"/>
    <w:rsid w:val="00A23FC2"/>
    <w:rsid w:val="00A24E0F"/>
    <w:rsid w:val="00A2545A"/>
    <w:rsid w:val="00A2577B"/>
    <w:rsid w:val="00A25BEE"/>
    <w:rsid w:val="00A25DFD"/>
    <w:rsid w:val="00A3022B"/>
    <w:rsid w:val="00A30500"/>
    <w:rsid w:val="00A3052B"/>
    <w:rsid w:val="00A309E2"/>
    <w:rsid w:val="00A31D6B"/>
    <w:rsid w:val="00A31FDC"/>
    <w:rsid w:val="00A33DF1"/>
    <w:rsid w:val="00A3577A"/>
    <w:rsid w:val="00A37E2E"/>
    <w:rsid w:val="00A43A48"/>
    <w:rsid w:val="00A457D0"/>
    <w:rsid w:val="00A461CA"/>
    <w:rsid w:val="00A4683F"/>
    <w:rsid w:val="00A4687C"/>
    <w:rsid w:val="00A46A73"/>
    <w:rsid w:val="00A4756A"/>
    <w:rsid w:val="00A47F0B"/>
    <w:rsid w:val="00A51B1E"/>
    <w:rsid w:val="00A52581"/>
    <w:rsid w:val="00A52BFC"/>
    <w:rsid w:val="00A52F12"/>
    <w:rsid w:val="00A530A6"/>
    <w:rsid w:val="00A54E2D"/>
    <w:rsid w:val="00A551C6"/>
    <w:rsid w:val="00A56A65"/>
    <w:rsid w:val="00A57342"/>
    <w:rsid w:val="00A57914"/>
    <w:rsid w:val="00A57B56"/>
    <w:rsid w:val="00A57C17"/>
    <w:rsid w:val="00A6129F"/>
    <w:rsid w:val="00A6220A"/>
    <w:rsid w:val="00A623C6"/>
    <w:rsid w:val="00A640C3"/>
    <w:rsid w:val="00A66913"/>
    <w:rsid w:val="00A67836"/>
    <w:rsid w:val="00A70D36"/>
    <w:rsid w:val="00A7451C"/>
    <w:rsid w:val="00A7490F"/>
    <w:rsid w:val="00A756CE"/>
    <w:rsid w:val="00A76647"/>
    <w:rsid w:val="00A779A4"/>
    <w:rsid w:val="00A802DA"/>
    <w:rsid w:val="00A808B5"/>
    <w:rsid w:val="00A81B63"/>
    <w:rsid w:val="00A8440C"/>
    <w:rsid w:val="00A84A1E"/>
    <w:rsid w:val="00A84D5E"/>
    <w:rsid w:val="00A87857"/>
    <w:rsid w:val="00A90939"/>
    <w:rsid w:val="00A91D2E"/>
    <w:rsid w:val="00A92918"/>
    <w:rsid w:val="00A92F6C"/>
    <w:rsid w:val="00A92F8F"/>
    <w:rsid w:val="00A94079"/>
    <w:rsid w:val="00A948A0"/>
    <w:rsid w:val="00A94D1F"/>
    <w:rsid w:val="00A954E7"/>
    <w:rsid w:val="00A95BB2"/>
    <w:rsid w:val="00A95F34"/>
    <w:rsid w:val="00A96E54"/>
    <w:rsid w:val="00A97ECA"/>
    <w:rsid w:val="00AA1081"/>
    <w:rsid w:val="00AA1816"/>
    <w:rsid w:val="00AA1FEF"/>
    <w:rsid w:val="00AA2C20"/>
    <w:rsid w:val="00AA3276"/>
    <w:rsid w:val="00AA4A2F"/>
    <w:rsid w:val="00AA4D34"/>
    <w:rsid w:val="00AA5FF2"/>
    <w:rsid w:val="00AA6882"/>
    <w:rsid w:val="00AA725F"/>
    <w:rsid w:val="00AA77B3"/>
    <w:rsid w:val="00AB011B"/>
    <w:rsid w:val="00AB0438"/>
    <w:rsid w:val="00AB2E14"/>
    <w:rsid w:val="00AB38D8"/>
    <w:rsid w:val="00AB3B7A"/>
    <w:rsid w:val="00AB3CA2"/>
    <w:rsid w:val="00AB3DC6"/>
    <w:rsid w:val="00AB4103"/>
    <w:rsid w:val="00AB453D"/>
    <w:rsid w:val="00AB47EA"/>
    <w:rsid w:val="00AB49C0"/>
    <w:rsid w:val="00AB4DCC"/>
    <w:rsid w:val="00AC09E2"/>
    <w:rsid w:val="00AC0F1E"/>
    <w:rsid w:val="00AC18D9"/>
    <w:rsid w:val="00AC19FE"/>
    <w:rsid w:val="00AC4771"/>
    <w:rsid w:val="00AC5769"/>
    <w:rsid w:val="00AC5F5A"/>
    <w:rsid w:val="00AC6D22"/>
    <w:rsid w:val="00AC7A42"/>
    <w:rsid w:val="00AD0C51"/>
    <w:rsid w:val="00AD1021"/>
    <w:rsid w:val="00AD1F4B"/>
    <w:rsid w:val="00AD2C78"/>
    <w:rsid w:val="00AD2F83"/>
    <w:rsid w:val="00AD3A14"/>
    <w:rsid w:val="00AD3BBF"/>
    <w:rsid w:val="00AD3EA2"/>
    <w:rsid w:val="00AD4052"/>
    <w:rsid w:val="00AD5311"/>
    <w:rsid w:val="00AD78E5"/>
    <w:rsid w:val="00AD7B64"/>
    <w:rsid w:val="00AE02EF"/>
    <w:rsid w:val="00AE02F2"/>
    <w:rsid w:val="00AE04EB"/>
    <w:rsid w:val="00AE1009"/>
    <w:rsid w:val="00AE1A98"/>
    <w:rsid w:val="00AE2392"/>
    <w:rsid w:val="00AE26E4"/>
    <w:rsid w:val="00AE299A"/>
    <w:rsid w:val="00AE3874"/>
    <w:rsid w:val="00AE5B9D"/>
    <w:rsid w:val="00AE6FA6"/>
    <w:rsid w:val="00AE6FDE"/>
    <w:rsid w:val="00AE7641"/>
    <w:rsid w:val="00AE7771"/>
    <w:rsid w:val="00AE7FB5"/>
    <w:rsid w:val="00AF0542"/>
    <w:rsid w:val="00AF2375"/>
    <w:rsid w:val="00AF31AB"/>
    <w:rsid w:val="00AF3219"/>
    <w:rsid w:val="00AF5C39"/>
    <w:rsid w:val="00AF6F42"/>
    <w:rsid w:val="00AF7033"/>
    <w:rsid w:val="00B034E5"/>
    <w:rsid w:val="00B03982"/>
    <w:rsid w:val="00B04606"/>
    <w:rsid w:val="00B07DF5"/>
    <w:rsid w:val="00B1003F"/>
    <w:rsid w:val="00B1185B"/>
    <w:rsid w:val="00B11AB6"/>
    <w:rsid w:val="00B11FAD"/>
    <w:rsid w:val="00B12D1F"/>
    <w:rsid w:val="00B12E8E"/>
    <w:rsid w:val="00B138E1"/>
    <w:rsid w:val="00B16040"/>
    <w:rsid w:val="00B200F7"/>
    <w:rsid w:val="00B2123E"/>
    <w:rsid w:val="00B22135"/>
    <w:rsid w:val="00B2424E"/>
    <w:rsid w:val="00B2513F"/>
    <w:rsid w:val="00B25E54"/>
    <w:rsid w:val="00B26A29"/>
    <w:rsid w:val="00B300AD"/>
    <w:rsid w:val="00B31281"/>
    <w:rsid w:val="00B3218E"/>
    <w:rsid w:val="00B329FC"/>
    <w:rsid w:val="00B33470"/>
    <w:rsid w:val="00B341CF"/>
    <w:rsid w:val="00B35B94"/>
    <w:rsid w:val="00B36411"/>
    <w:rsid w:val="00B3716A"/>
    <w:rsid w:val="00B37653"/>
    <w:rsid w:val="00B4041A"/>
    <w:rsid w:val="00B40BDC"/>
    <w:rsid w:val="00B422DB"/>
    <w:rsid w:val="00B42965"/>
    <w:rsid w:val="00B42DFD"/>
    <w:rsid w:val="00B42E08"/>
    <w:rsid w:val="00B43E91"/>
    <w:rsid w:val="00B44300"/>
    <w:rsid w:val="00B4455E"/>
    <w:rsid w:val="00B44B55"/>
    <w:rsid w:val="00B45449"/>
    <w:rsid w:val="00B501CD"/>
    <w:rsid w:val="00B52038"/>
    <w:rsid w:val="00B53401"/>
    <w:rsid w:val="00B55551"/>
    <w:rsid w:val="00B56D43"/>
    <w:rsid w:val="00B61657"/>
    <w:rsid w:val="00B626B9"/>
    <w:rsid w:val="00B64200"/>
    <w:rsid w:val="00B64376"/>
    <w:rsid w:val="00B659DC"/>
    <w:rsid w:val="00B65DC4"/>
    <w:rsid w:val="00B66FE9"/>
    <w:rsid w:val="00B67892"/>
    <w:rsid w:val="00B67D94"/>
    <w:rsid w:val="00B70A60"/>
    <w:rsid w:val="00B7109E"/>
    <w:rsid w:val="00B725B7"/>
    <w:rsid w:val="00B73EC8"/>
    <w:rsid w:val="00B7567D"/>
    <w:rsid w:val="00B75758"/>
    <w:rsid w:val="00B75DD2"/>
    <w:rsid w:val="00B761D6"/>
    <w:rsid w:val="00B76E10"/>
    <w:rsid w:val="00B80073"/>
    <w:rsid w:val="00B81071"/>
    <w:rsid w:val="00B81A97"/>
    <w:rsid w:val="00B82236"/>
    <w:rsid w:val="00B836F0"/>
    <w:rsid w:val="00B84A4A"/>
    <w:rsid w:val="00B905E7"/>
    <w:rsid w:val="00B92898"/>
    <w:rsid w:val="00B9297B"/>
    <w:rsid w:val="00B92A8E"/>
    <w:rsid w:val="00B93210"/>
    <w:rsid w:val="00B94638"/>
    <w:rsid w:val="00B9492F"/>
    <w:rsid w:val="00BA0EBD"/>
    <w:rsid w:val="00BA2215"/>
    <w:rsid w:val="00BA3B24"/>
    <w:rsid w:val="00BA3D20"/>
    <w:rsid w:val="00BA49B7"/>
    <w:rsid w:val="00BA755C"/>
    <w:rsid w:val="00BA755E"/>
    <w:rsid w:val="00BA77A7"/>
    <w:rsid w:val="00BB13E3"/>
    <w:rsid w:val="00BB192C"/>
    <w:rsid w:val="00BB1957"/>
    <w:rsid w:val="00BB4232"/>
    <w:rsid w:val="00BB4352"/>
    <w:rsid w:val="00BB64FF"/>
    <w:rsid w:val="00BB6AC5"/>
    <w:rsid w:val="00BB70D8"/>
    <w:rsid w:val="00BB75E2"/>
    <w:rsid w:val="00BC2300"/>
    <w:rsid w:val="00BC38C0"/>
    <w:rsid w:val="00BC4023"/>
    <w:rsid w:val="00BC469A"/>
    <w:rsid w:val="00BC4A08"/>
    <w:rsid w:val="00BC58F0"/>
    <w:rsid w:val="00BC6572"/>
    <w:rsid w:val="00BC7AD5"/>
    <w:rsid w:val="00BC7E86"/>
    <w:rsid w:val="00BD05CA"/>
    <w:rsid w:val="00BD0938"/>
    <w:rsid w:val="00BD0D34"/>
    <w:rsid w:val="00BD3A88"/>
    <w:rsid w:val="00BD4002"/>
    <w:rsid w:val="00BD4633"/>
    <w:rsid w:val="00BD501D"/>
    <w:rsid w:val="00BD5860"/>
    <w:rsid w:val="00BD6D66"/>
    <w:rsid w:val="00BD765E"/>
    <w:rsid w:val="00BD7B1D"/>
    <w:rsid w:val="00BE10BD"/>
    <w:rsid w:val="00BE1368"/>
    <w:rsid w:val="00BE4CF0"/>
    <w:rsid w:val="00BE53CF"/>
    <w:rsid w:val="00BE6110"/>
    <w:rsid w:val="00BE683A"/>
    <w:rsid w:val="00BF01B8"/>
    <w:rsid w:val="00BF03AD"/>
    <w:rsid w:val="00BF14F1"/>
    <w:rsid w:val="00BF184A"/>
    <w:rsid w:val="00BF1888"/>
    <w:rsid w:val="00BF2E0C"/>
    <w:rsid w:val="00BF4ED1"/>
    <w:rsid w:val="00BF5F0D"/>
    <w:rsid w:val="00BF6238"/>
    <w:rsid w:val="00BF6471"/>
    <w:rsid w:val="00BF66A2"/>
    <w:rsid w:val="00BF6D1A"/>
    <w:rsid w:val="00C00367"/>
    <w:rsid w:val="00C0147E"/>
    <w:rsid w:val="00C01739"/>
    <w:rsid w:val="00C019FA"/>
    <w:rsid w:val="00C02BD0"/>
    <w:rsid w:val="00C03CB8"/>
    <w:rsid w:val="00C04942"/>
    <w:rsid w:val="00C04BB0"/>
    <w:rsid w:val="00C04F58"/>
    <w:rsid w:val="00C067E5"/>
    <w:rsid w:val="00C07795"/>
    <w:rsid w:val="00C10BB4"/>
    <w:rsid w:val="00C11A5E"/>
    <w:rsid w:val="00C12412"/>
    <w:rsid w:val="00C13BEF"/>
    <w:rsid w:val="00C14E07"/>
    <w:rsid w:val="00C1618B"/>
    <w:rsid w:val="00C16466"/>
    <w:rsid w:val="00C16798"/>
    <w:rsid w:val="00C17C99"/>
    <w:rsid w:val="00C17E81"/>
    <w:rsid w:val="00C2191B"/>
    <w:rsid w:val="00C232E9"/>
    <w:rsid w:val="00C24763"/>
    <w:rsid w:val="00C25265"/>
    <w:rsid w:val="00C252B2"/>
    <w:rsid w:val="00C25BF2"/>
    <w:rsid w:val="00C260D0"/>
    <w:rsid w:val="00C26FD1"/>
    <w:rsid w:val="00C276C6"/>
    <w:rsid w:val="00C27B9E"/>
    <w:rsid w:val="00C30880"/>
    <w:rsid w:val="00C30BF1"/>
    <w:rsid w:val="00C313EC"/>
    <w:rsid w:val="00C323EE"/>
    <w:rsid w:val="00C329E3"/>
    <w:rsid w:val="00C32C51"/>
    <w:rsid w:val="00C33087"/>
    <w:rsid w:val="00C3310A"/>
    <w:rsid w:val="00C33117"/>
    <w:rsid w:val="00C35133"/>
    <w:rsid w:val="00C35571"/>
    <w:rsid w:val="00C35B9A"/>
    <w:rsid w:val="00C36EDB"/>
    <w:rsid w:val="00C3711D"/>
    <w:rsid w:val="00C3731E"/>
    <w:rsid w:val="00C3768A"/>
    <w:rsid w:val="00C40435"/>
    <w:rsid w:val="00C41913"/>
    <w:rsid w:val="00C43E70"/>
    <w:rsid w:val="00C44849"/>
    <w:rsid w:val="00C4507C"/>
    <w:rsid w:val="00C45823"/>
    <w:rsid w:val="00C4638E"/>
    <w:rsid w:val="00C46D57"/>
    <w:rsid w:val="00C47723"/>
    <w:rsid w:val="00C50704"/>
    <w:rsid w:val="00C512B1"/>
    <w:rsid w:val="00C51EE3"/>
    <w:rsid w:val="00C52FA4"/>
    <w:rsid w:val="00C53444"/>
    <w:rsid w:val="00C53C1C"/>
    <w:rsid w:val="00C56EAF"/>
    <w:rsid w:val="00C571CF"/>
    <w:rsid w:val="00C57441"/>
    <w:rsid w:val="00C57CC9"/>
    <w:rsid w:val="00C57D1C"/>
    <w:rsid w:val="00C57F8C"/>
    <w:rsid w:val="00C608C8"/>
    <w:rsid w:val="00C61FF1"/>
    <w:rsid w:val="00C62236"/>
    <w:rsid w:val="00C62AB7"/>
    <w:rsid w:val="00C63E30"/>
    <w:rsid w:val="00C64043"/>
    <w:rsid w:val="00C65C96"/>
    <w:rsid w:val="00C669DA"/>
    <w:rsid w:val="00C67799"/>
    <w:rsid w:val="00C708DC"/>
    <w:rsid w:val="00C70B87"/>
    <w:rsid w:val="00C71166"/>
    <w:rsid w:val="00C72BC1"/>
    <w:rsid w:val="00C7428F"/>
    <w:rsid w:val="00C76B3B"/>
    <w:rsid w:val="00C80016"/>
    <w:rsid w:val="00C80622"/>
    <w:rsid w:val="00C80B42"/>
    <w:rsid w:val="00C81DCD"/>
    <w:rsid w:val="00C81F3A"/>
    <w:rsid w:val="00C82102"/>
    <w:rsid w:val="00C83967"/>
    <w:rsid w:val="00C83A7B"/>
    <w:rsid w:val="00C8552F"/>
    <w:rsid w:val="00C9042A"/>
    <w:rsid w:val="00C90930"/>
    <w:rsid w:val="00C91B29"/>
    <w:rsid w:val="00C92362"/>
    <w:rsid w:val="00C929EC"/>
    <w:rsid w:val="00C93ACE"/>
    <w:rsid w:val="00C95140"/>
    <w:rsid w:val="00C95F56"/>
    <w:rsid w:val="00C95F6A"/>
    <w:rsid w:val="00C96463"/>
    <w:rsid w:val="00CA0030"/>
    <w:rsid w:val="00CA01DD"/>
    <w:rsid w:val="00CA2B38"/>
    <w:rsid w:val="00CA2F48"/>
    <w:rsid w:val="00CA31E5"/>
    <w:rsid w:val="00CA324A"/>
    <w:rsid w:val="00CA5875"/>
    <w:rsid w:val="00CA5F46"/>
    <w:rsid w:val="00CA63E4"/>
    <w:rsid w:val="00CA7B48"/>
    <w:rsid w:val="00CB2211"/>
    <w:rsid w:val="00CB25E7"/>
    <w:rsid w:val="00CB3657"/>
    <w:rsid w:val="00CB3AF6"/>
    <w:rsid w:val="00CB4581"/>
    <w:rsid w:val="00CB5A84"/>
    <w:rsid w:val="00CB5D33"/>
    <w:rsid w:val="00CC0755"/>
    <w:rsid w:val="00CC0A9F"/>
    <w:rsid w:val="00CC1E86"/>
    <w:rsid w:val="00CC2157"/>
    <w:rsid w:val="00CC2DAC"/>
    <w:rsid w:val="00CC3A50"/>
    <w:rsid w:val="00CC3BE4"/>
    <w:rsid w:val="00CC3D7A"/>
    <w:rsid w:val="00CC46A5"/>
    <w:rsid w:val="00CC4C21"/>
    <w:rsid w:val="00CC625F"/>
    <w:rsid w:val="00CC6B0A"/>
    <w:rsid w:val="00CC6B3B"/>
    <w:rsid w:val="00CC6E3A"/>
    <w:rsid w:val="00CC6E67"/>
    <w:rsid w:val="00CD0630"/>
    <w:rsid w:val="00CD2C04"/>
    <w:rsid w:val="00CD44C2"/>
    <w:rsid w:val="00CD45A7"/>
    <w:rsid w:val="00CD45E0"/>
    <w:rsid w:val="00CD474B"/>
    <w:rsid w:val="00CD585D"/>
    <w:rsid w:val="00CD74C8"/>
    <w:rsid w:val="00CE00E0"/>
    <w:rsid w:val="00CE0962"/>
    <w:rsid w:val="00CE1D96"/>
    <w:rsid w:val="00CE2455"/>
    <w:rsid w:val="00CE59F5"/>
    <w:rsid w:val="00CE5AB1"/>
    <w:rsid w:val="00CE6B34"/>
    <w:rsid w:val="00CE7452"/>
    <w:rsid w:val="00CF00AB"/>
    <w:rsid w:val="00CF0E2C"/>
    <w:rsid w:val="00CF0E62"/>
    <w:rsid w:val="00CF20DF"/>
    <w:rsid w:val="00CF24DC"/>
    <w:rsid w:val="00CF34E9"/>
    <w:rsid w:val="00CF3A24"/>
    <w:rsid w:val="00CF42BE"/>
    <w:rsid w:val="00CF4A7C"/>
    <w:rsid w:val="00CF5B65"/>
    <w:rsid w:val="00CF5D00"/>
    <w:rsid w:val="00CF5D77"/>
    <w:rsid w:val="00CF6281"/>
    <w:rsid w:val="00CF6C56"/>
    <w:rsid w:val="00CF7396"/>
    <w:rsid w:val="00D00A30"/>
    <w:rsid w:val="00D012EA"/>
    <w:rsid w:val="00D01F26"/>
    <w:rsid w:val="00D02165"/>
    <w:rsid w:val="00D03C3E"/>
    <w:rsid w:val="00D04442"/>
    <w:rsid w:val="00D04DE9"/>
    <w:rsid w:val="00D0574E"/>
    <w:rsid w:val="00D06251"/>
    <w:rsid w:val="00D06C35"/>
    <w:rsid w:val="00D07A12"/>
    <w:rsid w:val="00D10505"/>
    <w:rsid w:val="00D10C14"/>
    <w:rsid w:val="00D111DD"/>
    <w:rsid w:val="00D12D28"/>
    <w:rsid w:val="00D13972"/>
    <w:rsid w:val="00D14DFF"/>
    <w:rsid w:val="00D154CA"/>
    <w:rsid w:val="00D16578"/>
    <w:rsid w:val="00D211A0"/>
    <w:rsid w:val="00D212E8"/>
    <w:rsid w:val="00D22A6A"/>
    <w:rsid w:val="00D244E7"/>
    <w:rsid w:val="00D2512F"/>
    <w:rsid w:val="00D252A7"/>
    <w:rsid w:val="00D25379"/>
    <w:rsid w:val="00D253AA"/>
    <w:rsid w:val="00D256CA"/>
    <w:rsid w:val="00D2611B"/>
    <w:rsid w:val="00D26190"/>
    <w:rsid w:val="00D2628F"/>
    <w:rsid w:val="00D27344"/>
    <w:rsid w:val="00D27A68"/>
    <w:rsid w:val="00D30BBF"/>
    <w:rsid w:val="00D31BBB"/>
    <w:rsid w:val="00D3305B"/>
    <w:rsid w:val="00D332B4"/>
    <w:rsid w:val="00D339FF"/>
    <w:rsid w:val="00D34793"/>
    <w:rsid w:val="00D36F6A"/>
    <w:rsid w:val="00D37FAC"/>
    <w:rsid w:val="00D41103"/>
    <w:rsid w:val="00D4331B"/>
    <w:rsid w:val="00D43DE0"/>
    <w:rsid w:val="00D44647"/>
    <w:rsid w:val="00D4559D"/>
    <w:rsid w:val="00D468EC"/>
    <w:rsid w:val="00D5033A"/>
    <w:rsid w:val="00D5043B"/>
    <w:rsid w:val="00D512E3"/>
    <w:rsid w:val="00D5313D"/>
    <w:rsid w:val="00D53ADB"/>
    <w:rsid w:val="00D548AD"/>
    <w:rsid w:val="00D55BBF"/>
    <w:rsid w:val="00D56879"/>
    <w:rsid w:val="00D5700C"/>
    <w:rsid w:val="00D5717A"/>
    <w:rsid w:val="00D57324"/>
    <w:rsid w:val="00D57559"/>
    <w:rsid w:val="00D60471"/>
    <w:rsid w:val="00D605FE"/>
    <w:rsid w:val="00D60B79"/>
    <w:rsid w:val="00D60EE3"/>
    <w:rsid w:val="00D60F7E"/>
    <w:rsid w:val="00D61344"/>
    <w:rsid w:val="00D64969"/>
    <w:rsid w:val="00D67A94"/>
    <w:rsid w:val="00D67AE2"/>
    <w:rsid w:val="00D7250F"/>
    <w:rsid w:val="00D72D07"/>
    <w:rsid w:val="00D741B2"/>
    <w:rsid w:val="00D74609"/>
    <w:rsid w:val="00D76285"/>
    <w:rsid w:val="00D77AB6"/>
    <w:rsid w:val="00D80595"/>
    <w:rsid w:val="00D80650"/>
    <w:rsid w:val="00D80772"/>
    <w:rsid w:val="00D81DE9"/>
    <w:rsid w:val="00D829EE"/>
    <w:rsid w:val="00D836A4"/>
    <w:rsid w:val="00D846D9"/>
    <w:rsid w:val="00D849BC"/>
    <w:rsid w:val="00D87112"/>
    <w:rsid w:val="00D871B1"/>
    <w:rsid w:val="00D8759A"/>
    <w:rsid w:val="00D87B09"/>
    <w:rsid w:val="00D87D8B"/>
    <w:rsid w:val="00D9055C"/>
    <w:rsid w:val="00D91A45"/>
    <w:rsid w:val="00D92038"/>
    <w:rsid w:val="00D92193"/>
    <w:rsid w:val="00D927C1"/>
    <w:rsid w:val="00D92918"/>
    <w:rsid w:val="00D92D1E"/>
    <w:rsid w:val="00D93B46"/>
    <w:rsid w:val="00D93C4F"/>
    <w:rsid w:val="00D94777"/>
    <w:rsid w:val="00D9665C"/>
    <w:rsid w:val="00D97867"/>
    <w:rsid w:val="00DA1455"/>
    <w:rsid w:val="00DA1D2F"/>
    <w:rsid w:val="00DA4B06"/>
    <w:rsid w:val="00DA4E33"/>
    <w:rsid w:val="00DA5255"/>
    <w:rsid w:val="00DA55DD"/>
    <w:rsid w:val="00DA5B3A"/>
    <w:rsid w:val="00DA5D2A"/>
    <w:rsid w:val="00DA5D4E"/>
    <w:rsid w:val="00DA69E9"/>
    <w:rsid w:val="00DA6BCE"/>
    <w:rsid w:val="00DA7424"/>
    <w:rsid w:val="00DA7B71"/>
    <w:rsid w:val="00DA7E65"/>
    <w:rsid w:val="00DB196F"/>
    <w:rsid w:val="00DB19BE"/>
    <w:rsid w:val="00DB2377"/>
    <w:rsid w:val="00DB313D"/>
    <w:rsid w:val="00DB3D30"/>
    <w:rsid w:val="00DB4769"/>
    <w:rsid w:val="00DB635F"/>
    <w:rsid w:val="00DB6599"/>
    <w:rsid w:val="00DB7078"/>
    <w:rsid w:val="00DB71D9"/>
    <w:rsid w:val="00DB75CF"/>
    <w:rsid w:val="00DB77D2"/>
    <w:rsid w:val="00DC0FDF"/>
    <w:rsid w:val="00DC23F5"/>
    <w:rsid w:val="00DC3225"/>
    <w:rsid w:val="00DC3D62"/>
    <w:rsid w:val="00DC4723"/>
    <w:rsid w:val="00DC4BF1"/>
    <w:rsid w:val="00DC6814"/>
    <w:rsid w:val="00DC6F29"/>
    <w:rsid w:val="00DC7885"/>
    <w:rsid w:val="00DC7B3F"/>
    <w:rsid w:val="00DC7EDE"/>
    <w:rsid w:val="00DD1E34"/>
    <w:rsid w:val="00DD3975"/>
    <w:rsid w:val="00DD4C23"/>
    <w:rsid w:val="00DD5C06"/>
    <w:rsid w:val="00DD5FF0"/>
    <w:rsid w:val="00DD6F5F"/>
    <w:rsid w:val="00DD748E"/>
    <w:rsid w:val="00DD7D49"/>
    <w:rsid w:val="00DE0C17"/>
    <w:rsid w:val="00DE0CE7"/>
    <w:rsid w:val="00DE14F7"/>
    <w:rsid w:val="00DE21CB"/>
    <w:rsid w:val="00DE470D"/>
    <w:rsid w:val="00DE4D55"/>
    <w:rsid w:val="00DE6158"/>
    <w:rsid w:val="00DE74B5"/>
    <w:rsid w:val="00DF05B9"/>
    <w:rsid w:val="00DF2467"/>
    <w:rsid w:val="00DF30FC"/>
    <w:rsid w:val="00DF34F8"/>
    <w:rsid w:val="00DF53E0"/>
    <w:rsid w:val="00DF6DA8"/>
    <w:rsid w:val="00E00082"/>
    <w:rsid w:val="00E008FB"/>
    <w:rsid w:val="00E00BC6"/>
    <w:rsid w:val="00E00EC7"/>
    <w:rsid w:val="00E039B5"/>
    <w:rsid w:val="00E05259"/>
    <w:rsid w:val="00E05D5A"/>
    <w:rsid w:val="00E05EA1"/>
    <w:rsid w:val="00E06346"/>
    <w:rsid w:val="00E06DED"/>
    <w:rsid w:val="00E07879"/>
    <w:rsid w:val="00E078AA"/>
    <w:rsid w:val="00E1023D"/>
    <w:rsid w:val="00E10EC6"/>
    <w:rsid w:val="00E11EF1"/>
    <w:rsid w:val="00E122E5"/>
    <w:rsid w:val="00E12735"/>
    <w:rsid w:val="00E12797"/>
    <w:rsid w:val="00E13116"/>
    <w:rsid w:val="00E13689"/>
    <w:rsid w:val="00E15434"/>
    <w:rsid w:val="00E15B8C"/>
    <w:rsid w:val="00E16735"/>
    <w:rsid w:val="00E17041"/>
    <w:rsid w:val="00E17973"/>
    <w:rsid w:val="00E2143D"/>
    <w:rsid w:val="00E218F1"/>
    <w:rsid w:val="00E222EE"/>
    <w:rsid w:val="00E22900"/>
    <w:rsid w:val="00E2665E"/>
    <w:rsid w:val="00E2706F"/>
    <w:rsid w:val="00E31035"/>
    <w:rsid w:val="00E31646"/>
    <w:rsid w:val="00E32DFB"/>
    <w:rsid w:val="00E333B7"/>
    <w:rsid w:val="00E33752"/>
    <w:rsid w:val="00E33B51"/>
    <w:rsid w:val="00E33D38"/>
    <w:rsid w:val="00E3452F"/>
    <w:rsid w:val="00E34833"/>
    <w:rsid w:val="00E35225"/>
    <w:rsid w:val="00E3712B"/>
    <w:rsid w:val="00E373C4"/>
    <w:rsid w:val="00E40CF3"/>
    <w:rsid w:val="00E4129C"/>
    <w:rsid w:val="00E41B70"/>
    <w:rsid w:val="00E420C0"/>
    <w:rsid w:val="00E42213"/>
    <w:rsid w:val="00E425A2"/>
    <w:rsid w:val="00E4291A"/>
    <w:rsid w:val="00E42928"/>
    <w:rsid w:val="00E42E11"/>
    <w:rsid w:val="00E42EE4"/>
    <w:rsid w:val="00E4321E"/>
    <w:rsid w:val="00E44185"/>
    <w:rsid w:val="00E442B6"/>
    <w:rsid w:val="00E446D9"/>
    <w:rsid w:val="00E45649"/>
    <w:rsid w:val="00E47329"/>
    <w:rsid w:val="00E47C70"/>
    <w:rsid w:val="00E47F74"/>
    <w:rsid w:val="00E5093E"/>
    <w:rsid w:val="00E50A2B"/>
    <w:rsid w:val="00E51511"/>
    <w:rsid w:val="00E53C2A"/>
    <w:rsid w:val="00E55068"/>
    <w:rsid w:val="00E56056"/>
    <w:rsid w:val="00E57FEE"/>
    <w:rsid w:val="00E6076B"/>
    <w:rsid w:val="00E629C1"/>
    <w:rsid w:val="00E6658F"/>
    <w:rsid w:val="00E6762B"/>
    <w:rsid w:val="00E677FD"/>
    <w:rsid w:val="00E67B63"/>
    <w:rsid w:val="00E70283"/>
    <w:rsid w:val="00E707DC"/>
    <w:rsid w:val="00E70DAA"/>
    <w:rsid w:val="00E714EC"/>
    <w:rsid w:val="00E72356"/>
    <w:rsid w:val="00E755B1"/>
    <w:rsid w:val="00E7742B"/>
    <w:rsid w:val="00E77824"/>
    <w:rsid w:val="00E80FB0"/>
    <w:rsid w:val="00E82F6E"/>
    <w:rsid w:val="00E84BC0"/>
    <w:rsid w:val="00E84FF4"/>
    <w:rsid w:val="00E855B7"/>
    <w:rsid w:val="00E85BDB"/>
    <w:rsid w:val="00E85F46"/>
    <w:rsid w:val="00E86B27"/>
    <w:rsid w:val="00E86F23"/>
    <w:rsid w:val="00E872AE"/>
    <w:rsid w:val="00E87DA4"/>
    <w:rsid w:val="00E87E7B"/>
    <w:rsid w:val="00E91DF6"/>
    <w:rsid w:val="00E937B9"/>
    <w:rsid w:val="00E94740"/>
    <w:rsid w:val="00E94E06"/>
    <w:rsid w:val="00E95122"/>
    <w:rsid w:val="00EA0549"/>
    <w:rsid w:val="00EA0A99"/>
    <w:rsid w:val="00EA1E69"/>
    <w:rsid w:val="00EA2DB3"/>
    <w:rsid w:val="00EA3231"/>
    <w:rsid w:val="00EA3691"/>
    <w:rsid w:val="00EA4D16"/>
    <w:rsid w:val="00EA4DBE"/>
    <w:rsid w:val="00EA5035"/>
    <w:rsid w:val="00EA5434"/>
    <w:rsid w:val="00EA61F9"/>
    <w:rsid w:val="00EA6DED"/>
    <w:rsid w:val="00EA71FA"/>
    <w:rsid w:val="00EB0D9A"/>
    <w:rsid w:val="00EB237E"/>
    <w:rsid w:val="00EB27AF"/>
    <w:rsid w:val="00EB3A70"/>
    <w:rsid w:val="00EB42E0"/>
    <w:rsid w:val="00EB4CB5"/>
    <w:rsid w:val="00EB51D4"/>
    <w:rsid w:val="00EB6E2E"/>
    <w:rsid w:val="00EB7401"/>
    <w:rsid w:val="00EC22C8"/>
    <w:rsid w:val="00EC24EB"/>
    <w:rsid w:val="00EC3AB8"/>
    <w:rsid w:val="00EC6B4E"/>
    <w:rsid w:val="00EC7268"/>
    <w:rsid w:val="00ED022B"/>
    <w:rsid w:val="00ED0407"/>
    <w:rsid w:val="00ED0972"/>
    <w:rsid w:val="00ED1855"/>
    <w:rsid w:val="00ED1E1D"/>
    <w:rsid w:val="00ED3C8B"/>
    <w:rsid w:val="00ED3E8B"/>
    <w:rsid w:val="00ED4A75"/>
    <w:rsid w:val="00ED4E44"/>
    <w:rsid w:val="00ED5553"/>
    <w:rsid w:val="00ED62A2"/>
    <w:rsid w:val="00ED6BBE"/>
    <w:rsid w:val="00ED731A"/>
    <w:rsid w:val="00ED74D5"/>
    <w:rsid w:val="00EE02A1"/>
    <w:rsid w:val="00EE03C8"/>
    <w:rsid w:val="00EE0782"/>
    <w:rsid w:val="00EE1B74"/>
    <w:rsid w:val="00EE3667"/>
    <w:rsid w:val="00EE3737"/>
    <w:rsid w:val="00EE5319"/>
    <w:rsid w:val="00EE6A17"/>
    <w:rsid w:val="00EF0AD9"/>
    <w:rsid w:val="00EF1D7D"/>
    <w:rsid w:val="00EF2A14"/>
    <w:rsid w:val="00EF2FF9"/>
    <w:rsid w:val="00EF4518"/>
    <w:rsid w:val="00EF4ADA"/>
    <w:rsid w:val="00EF594E"/>
    <w:rsid w:val="00EF6BF7"/>
    <w:rsid w:val="00EF6F7C"/>
    <w:rsid w:val="00EF77F2"/>
    <w:rsid w:val="00F0172B"/>
    <w:rsid w:val="00F026FB"/>
    <w:rsid w:val="00F03F85"/>
    <w:rsid w:val="00F0405A"/>
    <w:rsid w:val="00F05EFE"/>
    <w:rsid w:val="00F064FC"/>
    <w:rsid w:val="00F06B47"/>
    <w:rsid w:val="00F07018"/>
    <w:rsid w:val="00F071C7"/>
    <w:rsid w:val="00F113C3"/>
    <w:rsid w:val="00F1146E"/>
    <w:rsid w:val="00F117D1"/>
    <w:rsid w:val="00F11C86"/>
    <w:rsid w:val="00F1507E"/>
    <w:rsid w:val="00F1787B"/>
    <w:rsid w:val="00F17AE8"/>
    <w:rsid w:val="00F20799"/>
    <w:rsid w:val="00F218A6"/>
    <w:rsid w:val="00F21AF5"/>
    <w:rsid w:val="00F24E60"/>
    <w:rsid w:val="00F2527A"/>
    <w:rsid w:val="00F27F0F"/>
    <w:rsid w:val="00F31356"/>
    <w:rsid w:val="00F31DED"/>
    <w:rsid w:val="00F327F9"/>
    <w:rsid w:val="00F33989"/>
    <w:rsid w:val="00F34616"/>
    <w:rsid w:val="00F3546E"/>
    <w:rsid w:val="00F374B1"/>
    <w:rsid w:val="00F405F3"/>
    <w:rsid w:val="00F414D2"/>
    <w:rsid w:val="00F42437"/>
    <w:rsid w:val="00F4315E"/>
    <w:rsid w:val="00F444D9"/>
    <w:rsid w:val="00F447E0"/>
    <w:rsid w:val="00F44C64"/>
    <w:rsid w:val="00F46329"/>
    <w:rsid w:val="00F46EF9"/>
    <w:rsid w:val="00F519EC"/>
    <w:rsid w:val="00F52478"/>
    <w:rsid w:val="00F524B7"/>
    <w:rsid w:val="00F52524"/>
    <w:rsid w:val="00F528AD"/>
    <w:rsid w:val="00F531A4"/>
    <w:rsid w:val="00F53DF0"/>
    <w:rsid w:val="00F5496D"/>
    <w:rsid w:val="00F54AF1"/>
    <w:rsid w:val="00F55922"/>
    <w:rsid w:val="00F561FF"/>
    <w:rsid w:val="00F575CF"/>
    <w:rsid w:val="00F57605"/>
    <w:rsid w:val="00F60DF3"/>
    <w:rsid w:val="00F63794"/>
    <w:rsid w:val="00F65F9B"/>
    <w:rsid w:val="00F67A0E"/>
    <w:rsid w:val="00F67FD3"/>
    <w:rsid w:val="00F71321"/>
    <w:rsid w:val="00F714BA"/>
    <w:rsid w:val="00F714BD"/>
    <w:rsid w:val="00F71C00"/>
    <w:rsid w:val="00F7465B"/>
    <w:rsid w:val="00F762F5"/>
    <w:rsid w:val="00F7694F"/>
    <w:rsid w:val="00F76D7D"/>
    <w:rsid w:val="00F80131"/>
    <w:rsid w:val="00F8041C"/>
    <w:rsid w:val="00F80905"/>
    <w:rsid w:val="00F80C95"/>
    <w:rsid w:val="00F814F7"/>
    <w:rsid w:val="00F82B84"/>
    <w:rsid w:val="00F83FE8"/>
    <w:rsid w:val="00F84114"/>
    <w:rsid w:val="00F86725"/>
    <w:rsid w:val="00F87278"/>
    <w:rsid w:val="00F92C5A"/>
    <w:rsid w:val="00F943D5"/>
    <w:rsid w:val="00F94E7E"/>
    <w:rsid w:val="00F96467"/>
    <w:rsid w:val="00F9785F"/>
    <w:rsid w:val="00FA0C81"/>
    <w:rsid w:val="00FA1A8F"/>
    <w:rsid w:val="00FA25EF"/>
    <w:rsid w:val="00FA2868"/>
    <w:rsid w:val="00FA2937"/>
    <w:rsid w:val="00FA29FC"/>
    <w:rsid w:val="00FA354E"/>
    <w:rsid w:val="00FA494D"/>
    <w:rsid w:val="00FA4A08"/>
    <w:rsid w:val="00FA4E97"/>
    <w:rsid w:val="00FA59B5"/>
    <w:rsid w:val="00FA65FE"/>
    <w:rsid w:val="00FA68ED"/>
    <w:rsid w:val="00FA7255"/>
    <w:rsid w:val="00FA7503"/>
    <w:rsid w:val="00FA7867"/>
    <w:rsid w:val="00FB02EC"/>
    <w:rsid w:val="00FB0770"/>
    <w:rsid w:val="00FB2222"/>
    <w:rsid w:val="00FB472E"/>
    <w:rsid w:val="00FB59CE"/>
    <w:rsid w:val="00FB5D44"/>
    <w:rsid w:val="00FB74B7"/>
    <w:rsid w:val="00FB78CA"/>
    <w:rsid w:val="00FC2D9C"/>
    <w:rsid w:val="00FC466A"/>
    <w:rsid w:val="00FC4B50"/>
    <w:rsid w:val="00FC55E6"/>
    <w:rsid w:val="00FC5776"/>
    <w:rsid w:val="00FC593E"/>
    <w:rsid w:val="00FC5D57"/>
    <w:rsid w:val="00FC6124"/>
    <w:rsid w:val="00FC6AA2"/>
    <w:rsid w:val="00FC6AEC"/>
    <w:rsid w:val="00FC7640"/>
    <w:rsid w:val="00FD10C5"/>
    <w:rsid w:val="00FD2013"/>
    <w:rsid w:val="00FD2EE5"/>
    <w:rsid w:val="00FD3A29"/>
    <w:rsid w:val="00FD4C28"/>
    <w:rsid w:val="00FD5406"/>
    <w:rsid w:val="00FD57EE"/>
    <w:rsid w:val="00FD5AD7"/>
    <w:rsid w:val="00FD5CC3"/>
    <w:rsid w:val="00FD6A84"/>
    <w:rsid w:val="00FD79A1"/>
    <w:rsid w:val="00FD7C0D"/>
    <w:rsid w:val="00FE00BB"/>
    <w:rsid w:val="00FE029D"/>
    <w:rsid w:val="00FE126F"/>
    <w:rsid w:val="00FE20E3"/>
    <w:rsid w:val="00FE224E"/>
    <w:rsid w:val="00FE2466"/>
    <w:rsid w:val="00FE4C15"/>
    <w:rsid w:val="00FE7CCA"/>
    <w:rsid w:val="00FF06F9"/>
    <w:rsid w:val="00FF08C5"/>
    <w:rsid w:val="00FF107F"/>
    <w:rsid w:val="00FF1678"/>
    <w:rsid w:val="00FF192A"/>
    <w:rsid w:val="00FF1B4A"/>
    <w:rsid w:val="00FF326C"/>
    <w:rsid w:val="00FF3542"/>
    <w:rsid w:val="00FF3586"/>
    <w:rsid w:val="00FF36CC"/>
    <w:rsid w:val="00FF38E6"/>
    <w:rsid w:val="00FF4584"/>
    <w:rsid w:val="00FF5AF0"/>
    <w:rsid w:val="00FF6412"/>
    <w:rsid w:val="00FF6BF9"/>
    <w:rsid w:val="00FF7E9B"/>
    <w:rsid w:val="00FF7F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62C50F57"/>
  <w15:chartTrackingRefBased/>
  <w15:docId w15:val="{E9FC03C3-6E83-436A-9C20-2057B6E3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1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D6B"/>
    <w:pPr>
      <w:ind w:left="720"/>
      <w:contextualSpacing/>
    </w:pPr>
  </w:style>
  <w:style w:type="character" w:styleId="CommentReference">
    <w:name w:val="annotation reference"/>
    <w:basedOn w:val="DefaultParagraphFont"/>
    <w:uiPriority w:val="99"/>
    <w:semiHidden/>
    <w:unhideWhenUsed/>
    <w:rsid w:val="00746BF7"/>
    <w:rPr>
      <w:sz w:val="16"/>
      <w:szCs w:val="16"/>
    </w:rPr>
  </w:style>
  <w:style w:type="paragraph" w:styleId="CommentText">
    <w:name w:val="annotation text"/>
    <w:basedOn w:val="Normal"/>
    <w:link w:val="CommentTextChar"/>
    <w:uiPriority w:val="99"/>
    <w:semiHidden/>
    <w:unhideWhenUsed/>
    <w:rsid w:val="00746BF7"/>
    <w:pPr>
      <w:spacing w:line="240" w:lineRule="auto"/>
    </w:pPr>
    <w:rPr>
      <w:sz w:val="20"/>
      <w:szCs w:val="20"/>
    </w:rPr>
  </w:style>
  <w:style w:type="character" w:customStyle="1" w:styleId="CommentTextChar">
    <w:name w:val="Comment Text Char"/>
    <w:basedOn w:val="DefaultParagraphFont"/>
    <w:link w:val="CommentText"/>
    <w:uiPriority w:val="99"/>
    <w:semiHidden/>
    <w:rsid w:val="00746BF7"/>
    <w:rPr>
      <w:sz w:val="20"/>
      <w:szCs w:val="20"/>
    </w:rPr>
  </w:style>
  <w:style w:type="paragraph" w:styleId="CommentSubject">
    <w:name w:val="annotation subject"/>
    <w:basedOn w:val="CommentText"/>
    <w:next w:val="CommentText"/>
    <w:link w:val="CommentSubjectChar"/>
    <w:uiPriority w:val="99"/>
    <w:semiHidden/>
    <w:unhideWhenUsed/>
    <w:rsid w:val="00746BF7"/>
    <w:rPr>
      <w:b/>
      <w:bCs/>
    </w:rPr>
  </w:style>
  <w:style w:type="character" w:customStyle="1" w:styleId="CommentSubjectChar">
    <w:name w:val="Comment Subject Char"/>
    <w:basedOn w:val="CommentTextChar"/>
    <w:link w:val="CommentSubject"/>
    <w:uiPriority w:val="99"/>
    <w:semiHidden/>
    <w:rsid w:val="00746BF7"/>
    <w:rPr>
      <w:b/>
      <w:bCs/>
      <w:sz w:val="20"/>
      <w:szCs w:val="20"/>
    </w:rPr>
  </w:style>
  <w:style w:type="paragraph" w:styleId="BalloonText">
    <w:name w:val="Balloon Text"/>
    <w:basedOn w:val="Normal"/>
    <w:link w:val="BalloonTextChar"/>
    <w:uiPriority w:val="99"/>
    <w:semiHidden/>
    <w:unhideWhenUsed/>
    <w:rsid w:val="00746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BF7"/>
    <w:rPr>
      <w:rFonts w:ascii="Segoe UI" w:hAnsi="Segoe UI" w:cs="Segoe UI"/>
      <w:sz w:val="18"/>
      <w:szCs w:val="18"/>
    </w:rPr>
  </w:style>
  <w:style w:type="paragraph" w:styleId="Header">
    <w:name w:val="header"/>
    <w:basedOn w:val="Normal"/>
    <w:link w:val="HeaderChar"/>
    <w:uiPriority w:val="99"/>
    <w:unhideWhenUsed/>
    <w:rsid w:val="00EB5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1D4"/>
  </w:style>
  <w:style w:type="paragraph" w:styleId="Footer">
    <w:name w:val="footer"/>
    <w:basedOn w:val="Normal"/>
    <w:link w:val="FooterChar"/>
    <w:uiPriority w:val="99"/>
    <w:unhideWhenUsed/>
    <w:rsid w:val="00EB5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AE959-7E92-41FF-B1D1-C51EBC17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Tunstall</dc:creator>
  <cp:keywords/>
  <dc:description/>
  <cp:lastModifiedBy>Campbell, Jermaine C.</cp:lastModifiedBy>
  <cp:revision>3</cp:revision>
  <cp:lastPrinted>2018-10-30T14:55:00Z</cp:lastPrinted>
  <dcterms:created xsi:type="dcterms:W3CDTF">2019-01-09T19:53:00Z</dcterms:created>
  <dcterms:modified xsi:type="dcterms:W3CDTF">2019-01-09T19:59:00Z</dcterms:modified>
</cp:coreProperties>
</file>